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2475" w:rsidRPr="00385AE4" w:rsidRDefault="00437008" w:rsidP="00437008">
      <w:pPr>
        <w:pStyle w:val="NoSpacing"/>
        <w:spacing w:line="276" w:lineRule="auto"/>
        <w:jc w:val="center"/>
        <w:rPr>
          <w:rFonts w:ascii="Copperplate Gothic Bold" w:hAnsi="Copperplate Gothic Bold" w:cs="Arial"/>
          <w:b/>
          <w:sz w:val="40"/>
          <w:szCs w:val="36"/>
        </w:rPr>
      </w:pPr>
      <w:r>
        <w:rPr>
          <w:rFonts w:ascii="Copperplate Gothic Bold" w:hAnsi="Copperplate Gothic Bold" w:cs="Arial"/>
          <w:b/>
          <w:sz w:val="40"/>
          <w:szCs w:val="36"/>
        </w:rPr>
        <w:t xml:space="preserve">Realism </w:t>
      </w:r>
      <w:r w:rsidRPr="00437008">
        <w:rPr>
          <w:rFonts w:ascii="Copperplate Gothic Bold" w:hAnsi="Copperplate Gothic Bold" w:cs="Arial"/>
          <w:sz w:val="36"/>
          <w:szCs w:val="36"/>
        </w:rPr>
        <w:t>(1865-1914)</w:t>
      </w:r>
    </w:p>
    <w:p w:rsidR="00916ABA" w:rsidRPr="003F2519" w:rsidRDefault="00437008" w:rsidP="003F2519">
      <w:pPr>
        <w:pStyle w:val="NoSpacing"/>
        <w:spacing w:line="276" w:lineRule="auto"/>
        <w:rPr>
          <w:rFonts w:ascii="Bodoni MT" w:hAnsi="Bodoni MT" w:cs="Arial"/>
          <w:b/>
          <w:sz w:val="32"/>
          <w:szCs w:val="24"/>
        </w:rPr>
      </w:pPr>
      <w:r w:rsidRPr="00437008">
        <w:rPr>
          <w:rFonts w:ascii="Bodoni MT" w:hAnsi="Bodoni MT" w:cs="Arial"/>
          <w:b/>
          <w:sz w:val="32"/>
          <w:szCs w:val="24"/>
        </w:rPr>
        <w:t xml:space="preserve">Historical Context: The </w:t>
      </w:r>
      <w:r>
        <w:rPr>
          <w:rFonts w:ascii="Bodoni MT" w:hAnsi="Bodoni MT" w:cs="Arial"/>
          <w:b/>
          <w:sz w:val="32"/>
          <w:szCs w:val="24"/>
        </w:rPr>
        <w:t>Civil War (1861-1865)</w:t>
      </w:r>
    </w:p>
    <w:p w:rsidR="00000000" w:rsidRPr="00437008" w:rsidRDefault="007D70CF" w:rsidP="00437008">
      <w:pPr>
        <w:pStyle w:val="NoSpacing"/>
        <w:numPr>
          <w:ilvl w:val="0"/>
          <w:numId w:val="1"/>
        </w:numPr>
        <w:spacing w:line="276" w:lineRule="auto"/>
        <w:rPr>
          <w:rFonts w:ascii="Bodoni MT" w:hAnsi="Bodoni MT" w:cs="Arial"/>
          <w:sz w:val="24"/>
          <w:szCs w:val="24"/>
        </w:rPr>
      </w:pPr>
      <w:r w:rsidRPr="00437008">
        <w:rPr>
          <w:rFonts w:ascii="Bodoni MT" w:hAnsi="Bodoni MT" w:cs="Arial"/>
          <w:sz w:val="24"/>
          <w:szCs w:val="24"/>
        </w:rPr>
        <w:t xml:space="preserve">The optimistic Romantics were given a rude awakening with the </w:t>
      </w:r>
      <w:r w:rsidR="00437008">
        <w:rPr>
          <w:rFonts w:ascii="Bodoni MT" w:hAnsi="Bodoni MT" w:cs="Arial"/>
          <w:sz w:val="24"/>
          <w:szCs w:val="24"/>
        </w:rPr>
        <w:t>_________________</w:t>
      </w:r>
    </w:p>
    <w:p w:rsidR="00000000" w:rsidRDefault="007D70CF" w:rsidP="00437008">
      <w:pPr>
        <w:pStyle w:val="NoSpacing"/>
        <w:numPr>
          <w:ilvl w:val="0"/>
          <w:numId w:val="1"/>
        </w:numPr>
        <w:spacing w:line="276" w:lineRule="auto"/>
        <w:rPr>
          <w:rFonts w:ascii="Bodoni MT" w:hAnsi="Bodoni MT" w:cs="Arial"/>
          <w:sz w:val="24"/>
          <w:szCs w:val="24"/>
        </w:rPr>
      </w:pPr>
      <w:r w:rsidRPr="00437008">
        <w:rPr>
          <w:rFonts w:ascii="Bodoni MT" w:hAnsi="Bodoni MT" w:cs="Arial"/>
          <w:sz w:val="24"/>
          <w:szCs w:val="24"/>
        </w:rPr>
        <w:t>Every American lik</w:t>
      </w:r>
      <w:r w:rsidRPr="00437008">
        <w:rPr>
          <w:rFonts w:ascii="Bodoni MT" w:hAnsi="Bodoni MT" w:cs="Arial"/>
          <w:sz w:val="24"/>
          <w:szCs w:val="24"/>
        </w:rPr>
        <w:t>ely knew someone who died or was injured in the war:</w:t>
      </w:r>
    </w:p>
    <w:p w:rsidR="00000000" w:rsidRPr="00437008" w:rsidRDefault="007D70CF" w:rsidP="00437008">
      <w:pPr>
        <w:pStyle w:val="NoSpacing"/>
        <w:numPr>
          <w:ilvl w:val="1"/>
          <w:numId w:val="1"/>
        </w:numPr>
        <w:spacing w:line="276" w:lineRule="auto"/>
        <w:rPr>
          <w:rFonts w:ascii="Bodoni MT" w:hAnsi="Bodoni MT" w:cs="Arial"/>
          <w:sz w:val="24"/>
          <w:szCs w:val="24"/>
        </w:rPr>
      </w:pPr>
      <w:r w:rsidRPr="00437008">
        <w:rPr>
          <w:rFonts w:ascii="Bodoni MT" w:hAnsi="Bodoni MT" w:cs="Arial"/>
          <w:sz w:val="24"/>
          <w:szCs w:val="24"/>
        </w:rPr>
        <w:t>615,000 Americans killed</w:t>
      </w:r>
    </w:p>
    <w:p w:rsidR="00000000" w:rsidRPr="00437008" w:rsidRDefault="007D70CF" w:rsidP="00437008">
      <w:pPr>
        <w:pStyle w:val="NoSpacing"/>
        <w:numPr>
          <w:ilvl w:val="1"/>
          <w:numId w:val="1"/>
        </w:numPr>
        <w:spacing w:line="276" w:lineRule="auto"/>
        <w:rPr>
          <w:rFonts w:ascii="Bodoni MT" w:hAnsi="Bodoni MT" w:cs="Arial"/>
          <w:sz w:val="24"/>
          <w:szCs w:val="24"/>
        </w:rPr>
      </w:pPr>
      <w:r w:rsidRPr="00437008">
        <w:rPr>
          <w:rFonts w:ascii="Bodoni MT" w:hAnsi="Bodoni MT" w:cs="Arial"/>
          <w:sz w:val="24"/>
          <w:szCs w:val="24"/>
        </w:rPr>
        <w:t>410,000 wounded</w:t>
      </w:r>
    </w:p>
    <w:p w:rsidR="00000000" w:rsidRPr="00437008" w:rsidRDefault="00437008" w:rsidP="00437008">
      <w:pPr>
        <w:pStyle w:val="NoSpacing"/>
        <w:numPr>
          <w:ilvl w:val="1"/>
          <w:numId w:val="1"/>
        </w:numPr>
        <w:spacing w:line="276" w:lineRule="auto"/>
        <w:rPr>
          <w:rFonts w:ascii="Bodoni MT" w:hAnsi="Bodoni MT" w:cs="Arial"/>
          <w:sz w:val="24"/>
          <w:szCs w:val="24"/>
        </w:rPr>
      </w:pPr>
      <w:r>
        <w:rPr>
          <w:rFonts w:ascii="Bodoni MT" w:hAnsi="Bodoni MT" w:cs="Arial"/>
          <w:sz w:val="24"/>
          <w:szCs w:val="24"/>
        </w:rPr>
        <w:t>_______</w:t>
      </w:r>
      <w:r w:rsidR="007D70CF" w:rsidRPr="00437008">
        <w:rPr>
          <w:rFonts w:ascii="Bodoni MT" w:hAnsi="Bodoni MT" w:cs="Arial"/>
          <w:sz w:val="24"/>
          <w:szCs w:val="24"/>
        </w:rPr>
        <w:t xml:space="preserve"> of all Northern males died in the war</w:t>
      </w:r>
    </w:p>
    <w:p w:rsidR="00437008" w:rsidRPr="00437008" w:rsidRDefault="00437008" w:rsidP="00437008">
      <w:pPr>
        <w:pStyle w:val="NoSpacing"/>
        <w:numPr>
          <w:ilvl w:val="1"/>
          <w:numId w:val="1"/>
        </w:numPr>
        <w:spacing w:line="276" w:lineRule="auto"/>
        <w:rPr>
          <w:rFonts w:ascii="Bodoni MT" w:hAnsi="Bodoni MT" w:cs="Arial"/>
          <w:sz w:val="24"/>
          <w:szCs w:val="24"/>
        </w:rPr>
      </w:pPr>
      <w:r>
        <w:rPr>
          <w:rFonts w:ascii="Bodoni MT" w:hAnsi="Bodoni MT" w:cs="Arial"/>
          <w:sz w:val="24"/>
          <w:szCs w:val="24"/>
        </w:rPr>
        <w:t>_______</w:t>
      </w:r>
      <w:r w:rsidRPr="00437008">
        <w:rPr>
          <w:rFonts w:ascii="Bodoni MT" w:hAnsi="Bodoni MT" w:cs="Arial"/>
          <w:sz w:val="24"/>
          <w:szCs w:val="24"/>
        </w:rPr>
        <w:t xml:space="preserve"> </w:t>
      </w:r>
      <w:r w:rsidR="007D70CF" w:rsidRPr="00437008">
        <w:rPr>
          <w:rFonts w:ascii="Bodoni MT" w:hAnsi="Bodoni MT" w:cs="Arial"/>
          <w:sz w:val="24"/>
          <w:szCs w:val="24"/>
        </w:rPr>
        <w:t>of all Southern males died in the war</w:t>
      </w:r>
    </w:p>
    <w:p w:rsidR="00000000" w:rsidRPr="00437008" w:rsidRDefault="007D70CF" w:rsidP="00437008">
      <w:pPr>
        <w:pStyle w:val="NoSpacing"/>
        <w:numPr>
          <w:ilvl w:val="0"/>
          <w:numId w:val="1"/>
        </w:numPr>
        <w:spacing w:line="276" w:lineRule="auto"/>
        <w:rPr>
          <w:rFonts w:ascii="Bodoni MT" w:hAnsi="Bodoni MT" w:cs="Arial"/>
          <w:sz w:val="24"/>
          <w:szCs w:val="24"/>
        </w:rPr>
      </w:pPr>
      <w:r w:rsidRPr="00437008">
        <w:rPr>
          <w:rFonts w:ascii="Bodoni MT" w:hAnsi="Bodoni MT" w:cs="Arial"/>
          <w:sz w:val="24"/>
          <w:szCs w:val="24"/>
        </w:rPr>
        <w:t>Fo</w:t>
      </w:r>
      <w:r w:rsidRPr="00437008">
        <w:rPr>
          <w:rFonts w:ascii="Bodoni MT" w:hAnsi="Bodoni MT" w:cs="Arial"/>
          <w:sz w:val="24"/>
          <w:szCs w:val="24"/>
        </w:rPr>
        <w:t xml:space="preserve">ur years of destruction and bloodshed awakened Americans to </w:t>
      </w:r>
      <w:r w:rsidR="00437008">
        <w:rPr>
          <w:rFonts w:ascii="Bodoni MT" w:hAnsi="Bodoni MT" w:cs="Arial"/>
          <w:sz w:val="24"/>
          <w:szCs w:val="24"/>
        </w:rPr>
        <w:t>_________________</w:t>
      </w:r>
    </w:p>
    <w:p w:rsidR="0018379D" w:rsidRDefault="0018379D" w:rsidP="00916ABA">
      <w:pPr>
        <w:pStyle w:val="NoSpacing"/>
        <w:spacing w:line="276" w:lineRule="auto"/>
        <w:rPr>
          <w:rFonts w:ascii="Bodoni MT" w:hAnsi="Bodoni MT" w:cs="Arial"/>
          <w:b/>
          <w:sz w:val="24"/>
          <w:szCs w:val="24"/>
        </w:rPr>
      </w:pPr>
    </w:p>
    <w:p w:rsidR="003F2519" w:rsidRPr="003F2519" w:rsidRDefault="00437008" w:rsidP="003F2519">
      <w:pPr>
        <w:pStyle w:val="NoSpacing"/>
        <w:spacing w:line="276" w:lineRule="auto"/>
        <w:rPr>
          <w:rFonts w:ascii="Bodoni MT" w:hAnsi="Bodoni MT" w:cs="Arial"/>
          <w:b/>
          <w:sz w:val="32"/>
          <w:szCs w:val="24"/>
        </w:rPr>
      </w:pPr>
      <w:r w:rsidRPr="00437008">
        <w:rPr>
          <w:rFonts w:ascii="Bodoni MT" w:hAnsi="Bodoni MT" w:cs="Arial"/>
          <w:b/>
          <w:sz w:val="32"/>
          <w:szCs w:val="24"/>
        </w:rPr>
        <w:t>Historical Context: The Fall of Romanticism</w:t>
      </w:r>
    </w:p>
    <w:p w:rsidR="00000000" w:rsidRPr="00437008" w:rsidRDefault="007D70CF" w:rsidP="00437008">
      <w:pPr>
        <w:pStyle w:val="NoSpacing"/>
        <w:numPr>
          <w:ilvl w:val="0"/>
          <w:numId w:val="2"/>
        </w:numPr>
        <w:spacing w:line="276" w:lineRule="auto"/>
        <w:rPr>
          <w:rFonts w:ascii="Bodoni MT" w:hAnsi="Bodoni MT" w:cs="Arial"/>
          <w:sz w:val="24"/>
          <w:szCs w:val="24"/>
        </w:rPr>
      </w:pPr>
      <w:r w:rsidRPr="00437008">
        <w:rPr>
          <w:rFonts w:ascii="Bodoni MT" w:hAnsi="Bodoni MT" w:cs="Arial"/>
          <w:sz w:val="24"/>
          <w:szCs w:val="24"/>
        </w:rPr>
        <w:t>The Romantic concept of the “</w:t>
      </w:r>
      <w:r w:rsidR="00437008">
        <w:rPr>
          <w:rFonts w:ascii="Bodoni MT" w:hAnsi="Bodoni MT" w:cs="Arial"/>
          <w:sz w:val="24"/>
          <w:szCs w:val="24"/>
        </w:rPr>
        <w:t>_________________</w:t>
      </w:r>
      <w:r w:rsidR="00437008">
        <w:rPr>
          <w:rFonts w:ascii="Bodoni MT" w:hAnsi="Bodoni MT" w:cs="Arial"/>
          <w:sz w:val="24"/>
          <w:szCs w:val="24"/>
        </w:rPr>
        <w:t>_____</w:t>
      </w:r>
      <w:r w:rsidRPr="00437008">
        <w:rPr>
          <w:rFonts w:ascii="Bodoni MT" w:hAnsi="Bodoni MT" w:cs="Arial"/>
          <w:sz w:val="24"/>
          <w:szCs w:val="24"/>
        </w:rPr>
        <w:t xml:space="preserve">” and the hopeful, endless frontier also ended </w:t>
      </w:r>
      <w:r w:rsidRPr="00437008">
        <w:rPr>
          <w:rFonts w:ascii="Bodoni MT" w:hAnsi="Bodoni MT" w:cs="Arial"/>
          <w:sz w:val="24"/>
          <w:szCs w:val="24"/>
        </w:rPr>
        <w:t>by the end of the Civil War – all of the U.S. was settled. There was nowhere new to go, and current cities and towns grew more crowded</w:t>
      </w:r>
    </w:p>
    <w:p w:rsidR="001B45EE" w:rsidRPr="00437008" w:rsidRDefault="00437008" w:rsidP="0044297F">
      <w:pPr>
        <w:pStyle w:val="NoSpacing"/>
        <w:numPr>
          <w:ilvl w:val="0"/>
          <w:numId w:val="2"/>
        </w:numPr>
        <w:spacing w:line="276" w:lineRule="auto"/>
        <w:rPr>
          <w:rFonts w:ascii="Bodoni MT" w:hAnsi="Bodoni MT" w:cs="Arial"/>
          <w:sz w:val="24"/>
          <w:szCs w:val="24"/>
        </w:rPr>
      </w:pPr>
      <w:r>
        <w:rPr>
          <w:rFonts w:ascii="Bodoni MT" w:hAnsi="Bodoni MT" w:cs="Arial"/>
          <w:b/>
          <w:bCs/>
          <w:sz w:val="24"/>
          <w:szCs w:val="24"/>
        </w:rPr>
        <w:t xml:space="preserve">Harsh Realities: </w:t>
      </w:r>
    </w:p>
    <w:p w:rsidR="00000000" w:rsidRPr="00437008" w:rsidRDefault="007D70CF" w:rsidP="00437008">
      <w:pPr>
        <w:pStyle w:val="NoSpacing"/>
        <w:numPr>
          <w:ilvl w:val="1"/>
          <w:numId w:val="2"/>
        </w:numPr>
        <w:spacing w:line="276" w:lineRule="auto"/>
        <w:rPr>
          <w:rFonts w:ascii="Bodoni MT" w:hAnsi="Bodoni MT" w:cs="Arial"/>
          <w:sz w:val="24"/>
          <w:szCs w:val="24"/>
        </w:rPr>
      </w:pPr>
      <w:r w:rsidRPr="00437008">
        <w:rPr>
          <w:rFonts w:ascii="Bodoni MT" w:hAnsi="Bodoni MT" w:cs="Arial"/>
          <w:sz w:val="24"/>
          <w:szCs w:val="24"/>
        </w:rPr>
        <w:t>After the war, many Southern towns and cities experien</w:t>
      </w:r>
      <w:r w:rsidRPr="00437008">
        <w:rPr>
          <w:rFonts w:ascii="Bodoni MT" w:hAnsi="Bodoni MT" w:cs="Arial"/>
          <w:sz w:val="24"/>
          <w:szCs w:val="24"/>
        </w:rPr>
        <w:t xml:space="preserve">ced </w:t>
      </w:r>
      <w:r w:rsidR="00437008">
        <w:rPr>
          <w:rFonts w:ascii="Bodoni MT" w:hAnsi="Bodoni MT" w:cs="Arial"/>
          <w:sz w:val="24"/>
          <w:szCs w:val="24"/>
        </w:rPr>
        <w:t>_____________________</w:t>
      </w:r>
      <w:r w:rsidR="00437008">
        <w:rPr>
          <w:rFonts w:ascii="Bodoni MT" w:hAnsi="Bodoni MT" w:cs="Arial"/>
          <w:sz w:val="24"/>
          <w:szCs w:val="24"/>
        </w:rPr>
        <w:t xml:space="preserve"> </w:t>
      </w:r>
      <w:r w:rsidRPr="00437008">
        <w:rPr>
          <w:rFonts w:ascii="Bodoni MT" w:hAnsi="Bodoni MT" w:cs="Arial"/>
          <w:sz w:val="24"/>
          <w:szCs w:val="24"/>
        </w:rPr>
        <w:t>difficulties, leading to hunger and disease.</w:t>
      </w:r>
    </w:p>
    <w:p w:rsidR="00000000" w:rsidRPr="00437008" w:rsidRDefault="007D70CF" w:rsidP="00437008">
      <w:pPr>
        <w:pStyle w:val="NoSpacing"/>
        <w:numPr>
          <w:ilvl w:val="1"/>
          <w:numId w:val="2"/>
        </w:numPr>
        <w:spacing w:line="276" w:lineRule="auto"/>
        <w:rPr>
          <w:rFonts w:ascii="Bodoni MT" w:hAnsi="Bodoni MT" w:cs="Arial"/>
          <w:sz w:val="24"/>
          <w:szCs w:val="24"/>
        </w:rPr>
      </w:pPr>
      <w:r w:rsidRPr="00437008">
        <w:rPr>
          <w:rFonts w:ascii="Bodoni MT" w:hAnsi="Bodoni MT" w:cs="Arial"/>
          <w:sz w:val="24"/>
          <w:szCs w:val="24"/>
        </w:rPr>
        <w:t xml:space="preserve">Recently freed slaves and an increasing number of </w:t>
      </w:r>
      <w:r w:rsidR="00437008">
        <w:rPr>
          <w:rFonts w:ascii="Bodoni MT" w:hAnsi="Bodoni MT" w:cs="Arial"/>
          <w:sz w:val="24"/>
          <w:szCs w:val="24"/>
        </w:rPr>
        <w:t>_____________________</w:t>
      </w:r>
      <w:r w:rsidRPr="00437008">
        <w:rPr>
          <w:rFonts w:ascii="Bodoni MT" w:hAnsi="Bodoni MT" w:cs="Arial"/>
          <w:sz w:val="24"/>
          <w:szCs w:val="24"/>
        </w:rPr>
        <w:t xml:space="preserve"> from other countries caused an increase in the number of impoverished p</w:t>
      </w:r>
      <w:r w:rsidRPr="00437008">
        <w:rPr>
          <w:rFonts w:ascii="Bodoni MT" w:hAnsi="Bodoni MT" w:cs="Arial"/>
          <w:sz w:val="24"/>
          <w:szCs w:val="24"/>
        </w:rPr>
        <w:t>eople</w:t>
      </w:r>
    </w:p>
    <w:p w:rsidR="00000000" w:rsidRPr="00437008" w:rsidRDefault="007D70CF" w:rsidP="00437008">
      <w:pPr>
        <w:pStyle w:val="NoSpacing"/>
        <w:numPr>
          <w:ilvl w:val="1"/>
          <w:numId w:val="2"/>
        </w:numPr>
        <w:spacing w:line="276" w:lineRule="auto"/>
        <w:rPr>
          <w:rFonts w:ascii="Bodoni MT" w:hAnsi="Bodoni MT" w:cs="Arial"/>
          <w:sz w:val="24"/>
          <w:szCs w:val="24"/>
        </w:rPr>
      </w:pPr>
      <w:r w:rsidRPr="00437008">
        <w:rPr>
          <w:rFonts w:ascii="Bodoni MT" w:hAnsi="Bodoni MT" w:cs="Arial"/>
          <w:sz w:val="24"/>
          <w:szCs w:val="24"/>
        </w:rPr>
        <w:t xml:space="preserve">Soldiers on both sides of the war dealt were dealing with injury and emotional trauma. Many couldn’t </w:t>
      </w:r>
      <w:r w:rsidR="00437008">
        <w:rPr>
          <w:rFonts w:ascii="Bodoni MT" w:hAnsi="Bodoni MT" w:cs="Arial"/>
          <w:sz w:val="24"/>
          <w:szCs w:val="24"/>
        </w:rPr>
        <w:t>_____________________</w:t>
      </w:r>
      <w:r w:rsidRPr="00437008">
        <w:rPr>
          <w:rFonts w:ascii="Bodoni MT" w:hAnsi="Bodoni MT" w:cs="Arial"/>
          <w:sz w:val="24"/>
          <w:szCs w:val="24"/>
        </w:rPr>
        <w:t xml:space="preserve">, also leading to </w:t>
      </w:r>
      <w:r w:rsidR="00437008">
        <w:rPr>
          <w:rFonts w:ascii="Bodoni MT" w:hAnsi="Bodoni MT" w:cs="Arial"/>
          <w:sz w:val="24"/>
          <w:szCs w:val="24"/>
        </w:rPr>
        <w:t>increased poverty rates</w:t>
      </w:r>
    </w:p>
    <w:p w:rsidR="00000000" w:rsidRPr="00437008" w:rsidRDefault="00437008" w:rsidP="00437008">
      <w:pPr>
        <w:pStyle w:val="NoSpacing"/>
        <w:numPr>
          <w:ilvl w:val="1"/>
          <w:numId w:val="2"/>
        </w:numPr>
        <w:spacing w:line="276" w:lineRule="auto"/>
        <w:rPr>
          <w:rFonts w:ascii="Bodoni MT" w:hAnsi="Bodoni MT" w:cs="Arial"/>
          <w:sz w:val="24"/>
          <w:szCs w:val="24"/>
        </w:rPr>
      </w:pPr>
      <w:r>
        <w:rPr>
          <w:rFonts w:ascii="Bodoni MT" w:hAnsi="Bodoni MT" w:cs="Arial"/>
          <w:sz w:val="24"/>
          <w:szCs w:val="24"/>
        </w:rPr>
        <w:t>_____________________</w:t>
      </w:r>
      <w:r w:rsidR="007D70CF" w:rsidRPr="00437008">
        <w:rPr>
          <w:rFonts w:ascii="Bodoni MT" w:hAnsi="Bodoni MT" w:cs="Arial"/>
          <w:sz w:val="24"/>
          <w:szCs w:val="24"/>
        </w:rPr>
        <w:t>: Thanks to the Industrial Revolution, city populations boomed; people moved into cities to work in the factories</w:t>
      </w:r>
    </w:p>
    <w:p w:rsidR="00000000" w:rsidRPr="00437008" w:rsidRDefault="007D70CF" w:rsidP="00437008">
      <w:pPr>
        <w:pStyle w:val="NoSpacing"/>
        <w:numPr>
          <w:ilvl w:val="1"/>
          <w:numId w:val="2"/>
        </w:numPr>
        <w:spacing w:line="276" w:lineRule="auto"/>
        <w:rPr>
          <w:rFonts w:ascii="Bodoni MT" w:hAnsi="Bodoni MT" w:cs="Arial"/>
          <w:sz w:val="24"/>
          <w:szCs w:val="24"/>
        </w:rPr>
      </w:pPr>
      <w:r w:rsidRPr="00437008">
        <w:rPr>
          <w:rFonts w:ascii="Bodoni MT" w:hAnsi="Bodoni MT" w:cs="Arial"/>
          <w:sz w:val="24"/>
          <w:szCs w:val="24"/>
        </w:rPr>
        <w:t>Immigrants also came to America looking for work –</w:t>
      </w:r>
      <w:r w:rsidRPr="00437008">
        <w:rPr>
          <w:rFonts w:ascii="Bodoni MT" w:hAnsi="Bodoni MT" w:cs="Arial"/>
          <w:sz w:val="24"/>
          <w:szCs w:val="24"/>
        </w:rPr>
        <w:t xml:space="preserve"> they were willing to work for lower wages and tolerated dangerous working conditions</w:t>
      </w:r>
      <w:r w:rsidR="00437008">
        <w:rPr>
          <w:rFonts w:ascii="Bodoni MT" w:hAnsi="Bodoni MT" w:cs="Arial"/>
          <w:sz w:val="24"/>
          <w:szCs w:val="24"/>
        </w:rPr>
        <w:t xml:space="preserve"> </w:t>
      </w:r>
    </w:p>
    <w:p w:rsidR="00000000" w:rsidRPr="00437008" w:rsidRDefault="007D70CF" w:rsidP="00437008">
      <w:pPr>
        <w:pStyle w:val="NoSpacing"/>
        <w:numPr>
          <w:ilvl w:val="1"/>
          <w:numId w:val="2"/>
        </w:numPr>
        <w:spacing w:line="276" w:lineRule="auto"/>
        <w:rPr>
          <w:rFonts w:ascii="Bodoni MT" w:hAnsi="Bodoni MT" w:cs="Arial"/>
          <w:sz w:val="24"/>
          <w:szCs w:val="24"/>
        </w:rPr>
      </w:pPr>
      <w:r w:rsidRPr="00437008">
        <w:rPr>
          <w:rFonts w:ascii="Bodoni MT" w:hAnsi="Bodoni MT" w:cs="Arial"/>
          <w:sz w:val="24"/>
          <w:szCs w:val="24"/>
        </w:rPr>
        <w:t xml:space="preserve">Life was marked by </w:t>
      </w:r>
      <w:r w:rsidR="00437008">
        <w:rPr>
          <w:rFonts w:ascii="Bodoni MT" w:hAnsi="Bodoni MT" w:cs="Arial"/>
          <w:sz w:val="24"/>
          <w:szCs w:val="24"/>
        </w:rPr>
        <w:t>_____________________</w:t>
      </w:r>
      <w:r w:rsidRPr="00437008">
        <w:rPr>
          <w:rFonts w:ascii="Bodoni MT" w:hAnsi="Bodoni MT" w:cs="Arial"/>
          <w:sz w:val="24"/>
          <w:szCs w:val="24"/>
        </w:rPr>
        <w:t>, dangerous working conditions, and unsanitary, overcrowded living quarters</w:t>
      </w:r>
    </w:p>
    <w:p w:rsidR="00437008" w:rsidRPr="00437008" w:rsidRDefault="007D70CF" w:rsidP="00437008">
      <w:pPr>
        <w:pStyle w:val="NoSpacing"/>
        <w:numPr>
          <w:ilvl w:val="1"/>
          <w:numId w:val="2"/>
        </w:numPr>
        <w:spacing w:line="276" w:lineRule="auto"/>
        <w:rPr>
          <w:rFonts w:ascii="Bodoni MT" w:hAnsi="Bodoni MT" w:cs="Arial"/>
          <w:sz w:val="24"/>
          <w:szCs w:val="24"/>
        </w:rPr>
      </w:pPr>
      <w:r w:rsidRPr="00437008">
        <w:rPr>
          <w:rFonts w:ascii="Bodoni MT" w:hAnsi="Bodoni MT" w:cs="Arial"/>
          <w:sz w:val="24"/>
          <w:szCs w:val="24"/>
        </w:rPr>
        <w:t xml:space="preserve">These harsh realities </w:t>
      </w:r>
      <w:r w:rsidR="00437008">
        <w:rPr>
          <w:rFonts w:ascii="Bodoni MT" w:hAnsi="Bodoni MT" w:cs="Arial"/>
          <w:sz w:val="24"/>
          <w:szCs w:val="24"/>
        </w:rPr>
        <w:t>_____________________</w:t>
      </w:r>
      <w:r w:rsidRPr="00437008">
        <w:rPr>
          <w:rFonts w:ascii="Bodoni MT" w:hAnsi="Bodoni MT" w:cs="Arial"/>
          <w:sz w:val="24"/>
          <w:szCs w:val="24"/>
        </w:rPr>
        <w:t xml:space="preserve"> Romantic thinkers to their bodies (instead of their imagination) and the </w:t>
      </w:r>
      <w:r w:rsidR="00437008">
        <w:rPr>
          <w:rFonts w:ascii="Bodoni MT" w:hAnsi="Bodoni MT" w:cs="Arial"/>
          <w:sz w:val="24"/>
          <w:szCs w:val="24"/>
        </w:rPr>
        <w:t>_____________________</w:t>
      </w:r>
      <w:r w:rsidRPr="00437008">
        <w:rPr>
          <w:rFonts w:ascii="Bodoni MT" w:hAnsi="Bodoni MT" w:cs="Arial"/>
          <w:sz w:val="24"/>
          <w:szCs w:val="24"/>
        </w:rPr>
        <w:t xml:space="preserve"> of life and death, as well as everyday struggles</w:t>
      </w:r>
      <w:r w:rsidR="00437008">
        <w:rPr>
          <w:rFonts w:ascii="Bodoni MT" w:hAnsi="Bodoni MT" w:cs="Arial"/>
          <w:sz w:val="24"/>
          <w:szCs w:val="24"/>
        </w:rPr>
        <w:t xml:space="preserve">  </w:t>
      </w:r>
    </w:p>
    <w:p w:rsidR="0018379D" w:rsidRDefault="0018379D" w:rsidP="00916ABA">
      <w:pPr>
        <w:pStyle w:val="NoSpacing"/>
        <w:spacing w:line="276" w:lineRule="auto"/>
        <w:rPr>
          <w:rFonts w:ascii="Bodoni MT" w:hAnsi="Bodoni MT" w:cs="Arial"/>
          <w:b/>
          <w:sz w:val="24"/>
          <w:szCs w:val="24"/>
        </w:rPr>
      </w:pPr>
    </w:p>
    <w:p w:rsidR="00437008" w:rsidRDefault="00437008" w:rsidP="00916ABA">
      <w:pPr>
        <w:pStyle w:val="NoSpacing"/>
        <w:spacing w:line="276" w:lineRule="auto"/>
        <w:rPr>
          <w:rFonts w:ascii="Bodoni MT" w:hAnsi="Bodoni MT" w:cs="Arial"/>
          <w:b/>
          <w:sz w:val="24"/>
          <w:szCs w:val="24"/>
        </w:rPr>
      </w:pPr>
    </w:p>
    <w:p w:rsidR="00437008" w:rsidRDefault="00437008" w:rsidP="00916ABA">
      <w:pPr>
        <w:pStyle w:val="NoSpacing"/>
        <w:spacing w:line="276" w:lineRule="auto"/>
        <w:rPr>
          <w:rFonts w:ascii="Bodoni MT" w:hAnsi="Bodoni MT" w:cs="Arial"/>
          <w:b/>
          <w:sz w:val="24"/>
          <w:szCs w:val="24"/>
        </w:rPr>
      </w:pPr>
    </w:p>
    <w:p w:rsidR="00437008" w:rsidRDefault="00437008" w:rsidP="00916ABA">
      <w:pPr>
        <w:pStyle w:val="NoSpacing"/>
        <w:spacing w:line="276" w:lineRule="auto"/>
        <w:rPr>
          <w:rFonts w:ascii="Bodoni MT" w:hAnsi="Bodoni MT" w:cs="Arial"/>
          <w:b/>
          <w:sz w:val="24"/>
          <w:szCs w:val="24"/>
        </w:rPr>
      </w:pPr>
    </w:p>
    <w:p w:rsidR="00437008" w:rsidRDefault="00437008" w:rsidP="00916ABA">
      <w:pPr>
        <w:pStyle w:val="NoSpacing"/>
        <w:spacing w:line="276" w:lineRule="auto"/>
        <w:rPr>
          <w:rFonts w:ascii="Bodoni MT" w:hAnsi="Bodoni MT" w:cs="Arial"/>
          <w:b/>
          <w:sz w:val="24"/>
          <w:szCs w:val="24"/>
        </w:rPr>
      </w:pPr>
    </w:p>
    <w:p w:rsidR="00437008" w:rsidRDefault="00437008" w:rsidP="00916ABA">
      <w:pPr>
        <w:pStyle w:val="NoSpacing"/>
        <w:spacing w:line="276" w:lineRule="auto"/>
        <w:rPr>
          <w:rFonts w:ascii="Bodoni MT" w:hAnsi="Bodoni MT" w:cs="Arial"/>
          <w:b/>
          <w:sz w:val="24"/>
          <w:szCs w:val="24"/>
        </w:rPr>
      </w:pPr>
    </w:p>
    <w:p w:rsidR="00E16D54" w:rsidRPr="003F2519" w:rsidRDefault="00437008" w:rsidP="00E16D54">
      <w:pPr>
        <w:pStyle w:val="NoSpacing"/>
        <w:spacing w:line="276" w:lineRule="auto"/>
        <w:rPr>
          <w:rFonts w:ascii="Bodoni MT" w:hAnsi="Bodoni MT" w:cs="Arial"/>
          <w:b/>
          <w:sz w:val="32"/>
          <w:szCs w:val="24"/>
        </w:rPr>
      </w:pPr>
      <w:r w:rsidRPr="00437008">
        <w:rPr>
          <w:rFonts w:ascii="Bodoni MT" w:hAnsi="Bodoni MT" w:cs="Arial"/>
          <w:b/>
          <w:sz w:val="32"/>
          <w:szCs w:val="24"/>
        </w:rPr>
        <w:lastRenderedPageBreak/>
        <w:t>Characteristics of Realism</w:t>
      </w:r>
    </w:p>
    <w:p w:rsidR="00000000" w:rsidRPr="00437008" w:rsidRDefault="00437008" w:rsidP="00437008">
      <w:pPr>
        <w:pStyle w:val="NoSpacing"/>
        <w:numPr>
          <w:ilvl w:val="0"/>
          <w:numId w:val="3"/>
        </w:numPr>
        <w:spacing w:line="276" w:lineRule="auto"/>
        <w:rPr>
          <w:rFonts w:ascii="Bodoni MT" w:hAnsi="Bodoni MT" w:cs="Arial"/>
          <w:sz w:val="24"/>
          <w:szCs w:val="24"/>
        </w:rPr>
      </w:pPr>
      <w:r>
        <w:rPr>
          <w:rFonts w:ascii="Bodoni MT" w:hAnsi="Bodoni MT" w:cs="Arial"/>
          <w:sz w:val="24"/>
          <w:szCs w:val="24"/>
        </w:rPr>
        <w:t>_____________________</w:t>
      </w:r>
      <w:r>
        <w:rPr>
          <w:rFonts w:ascii="Bodoni MT" w:hAnsi="Bodoni MT" w:cs="Arial"/>
          <w:sz w:val="24"/>
          <w:szCs w:val="24"/>
        </w:rPr>
        <w:t>______________</w:t>
      </w:r>
      <w:r w:rsidR="007D70CF" w:rsidRPr="00437008">
        <w:rPr>
          <w:rFonts w:ascii="Bodoni MT" w:hAnsi="Bodoni MT" w:cs="Arial"/>
          <w:sz w:val="24"/>
          <w:szCs w:val="24"/>
        </w:rPr>
        <w:t xml:space="preserve">- Realist thinkers wanted to portray reality and </w:t>
      </w:r>
      <w:proofErr w:type="spellStart"/>
      <w:r w:rsidR="007D70CF" w:rsidRPr="00437008">
        <w:rPr>
          <w:rFonts w:ascii="Bodoni MT" w:hAnsi="Bodoni MT" w:cs="Arial"/>
          <w:sz w:val="24"/>
          <w:szCs w:val="24"/>
        </w:rPr>
        <w:t>every day</w:t>
      </w:r>
      <w:proofErr w:type="spellEnd"/>
      <w:r w:rsidR="007D70CF" w:rsidRPr="00437008">
        <w:rPr>
          <w:rFonts w:ascii="Bodoni MT" w:hAnsi="Bodoni MT" w:cs="Arial"/>
          <w:sz w:val="24"/>
          <w:szCs w:val="24"/>
        </w:rPr>
        <w:t xml:space="preserve"> life as honestly as possible. They avoided supernatural and overly dramatic eleme</w:t>
      </w:r>
      <w:r w:rsidR="007D70CF" w:rsidRPr="00437008">
        <w:rPr>
          <w:rFonts w:ascii="Bodoni MT" w:hAnsi="Bodoni MT" w:cs="Arial"/>
          <w:sz w:val="24"/>
          <w:szCs w:val="24"/>
        </w:rPr>
        <w:t>nts, instead preferring to focus on ordinary characters and every day events.</w:t>
      </w:r>
    </w:p>
    <w:p w:rsidR="00000000" w:rsidRDefault="00437008" w:rsidP="00437008">
      <w:pPr>
        <w:pStyle w:val="NoSpacing"/>
        <w:numPr>
          <w:ilvl w:val="0"/>
          <w:numId w:val="3"/>
        </w:numPr>
        <w:spacing w:line="276" w:lineRule="auto"/>
        <w:rPr>
          <w:rFonts w:ascii="Bodoni MT" w:hAnsi="Bodoni MT" w:cs="Arial"/>
          <w:sz w:val="24"/>
          <w:szCs w:val="24"/>
        </w:rPr>
      </w:pPr>
      <w:r>
        <w:rPr>
          <w:rFonts w:ascii="Bodoni MT" w:hAnsi="Bodoni MT" w:cs="Arial"/>
          <w:sz w:val="24"/>
          <w:szCs w:val="24"/>
        </w:rPr>
        <w:t>_____________________</w:t>
      </w:r>
      <w:r>
        <w:rPr>
          <w:rFonts w:ascii="Bodoni MT" w:hAnsi="Bodoni MT" w:cs="Arial"/>
          <w:sz w:val="24"/>
          <w:szCs w:val="24"/>
        </w:rPr>
        <w:t>_______________</w:t>
      </w:r>
      <w:r w:rsidR="007D70CF" w:rsidRPr="00437008">
        <w:rPr>
          <w:rFonts w:ascii="Bodoni MT" w:hAnsi="Bodoni MT" w:cs="Arial"/>
          <w:sz w:val="24"/>
          <w:szCs w:val="24"/>
        </w:rPr>
        <w:t>– Realists were fascinated by the previously unheard voices in America. While fiction</w:t>
      </w:r>
      <w:r w:rsidR="007D70CF" w:rsidRPr="00437008">
        <w:rPr>
          <w:rFonts w:ascii="Bodoni MT" w:hAnsi="Bodoni MT" w:cs="Arial"/>
          <w:sz w:val="24"/>
          <w:szCs w:val="24"/>
        </w:rPr>
        <w:t xml:space="preserve"> had previously often focused on the wealthy or upper-middle class, Realists shined a light on the other voices of America, including the middle- and lower-classes, freed slaves, immigrants, farmers, prostitutes, beggars, factory workers, </w:t>
      </w:r>
      <w:proofErr w:type="spellStart"/>
      <w:r w:rsidR="007D70CF" w:rsidRPr="00437008">
        <w:rPr>
          <w:rFonts w:ascii="Bodoni MT" w:hAnsi="Bodoni MT" w:cs="Arial"/>
          <w:sz w:val="24"/>
          <w:szCs w:val="24"/>
        </w:rPr>
        <w:t>ect</w:t>
      </w:r>
      <w:proofErr w:type="spellEnd"/>
      <w:r w:rsidR="007D70CF" w:rsidRPr="00437008">
        <w:rPr>
          <w:rFonts w:ascii="Bodoni MT" w:hAnsi="Bodoni MT" w:cs="Arial"/>
          <w:sz w:val="24"/>
          <w:szCs w:val="24"/>
        </w:rPr>
        <w:t>.</w:t>
      </w:r>
    </w:p>
    <w:p w:rsidR="00000000" w:rsidRPr="00437008" w:rsidRDefault="00437008" w:rsidP="00437008">
      <w:pPr>
        <w:pStyle w:val="NoSpacing"/>
        <w:numPr>
          <w:ilvl w:val="0"/>
          <w:numId w:val="3"/>
        </w:numPr>
        <w:spacing w:line="276" w:lineRule="auto"/>
        <w:rPr>
          <w:rFonts w:ascii="Bodoni MT" w:hAnsi="Bodoni MT" w:cs="Arial"/>
          <w:sz w:val="24"/>
          <w:szCs w:val="24"/>
        </w:rPr>
      </w:pPr>
      <w:r>
        <w:rPr>
          <w:rFonts w:ascii="Bodoni MT" w:hAnsi="Bodoni MT" w:cs="Arial"/>
          <w:sz w:val="24"/>
          <w:szCs w:val="24"/>
        </w:rPr>
        <w:t>____________________________________</w:t>
      </w:r>
      <w:r w:rsidR="007D70CF" w:rsidRPr="00437008">
        <w:rPr>
          <w:rFonts w:ascii="Bodoni MT" w:hAnsi="Bodoni MT" w:cs="Arial"/>
          <w:sz w:val="24"/>
          <w:szCs w:val="24"/>
        </w:rPr>
        <w:t xml:space="preserve">– Realists found something beautiful and admirable in the struggles and perseverance of those unheard voices. While they were careful not to idealize anyone, Realists celebrated </w:t>
      </w:r>
      <w:r w:rsidR="007D70CF" w:rsidRPr="00437008">
        <w:rPr>
          <w:rFonts w:ascii="Bodoni MT" w:hAnsi="Bodoni MT" w:cs="Arial"/>
          <w:sz w:val="24"/>
          <w:szCs w:val="24"/>
        </w:rPr>
        <w:t>the lower and middle classes – flaws and all</w:t>
      </w:r>
    </w:p>
    <w:p w:rsidR="00000000" w:rsidRPr="00437008" w:rsidRDefault="007D70CF" w:rsidP="00437008">
      <w:pPr>
        <w:pStyle w:val="NoSpacing"/>
        <w:numPr>
          <w:ilvl w:val="0"/>
          <w:numId w:val="3"/>
        </w:numPr>
        <w:spacing w:line="276" w:lineRule="auto"/>
        <w:rPr>
          <w:rFonts w:ascii="Bodoni MT" w:hAnsi="Bodoni MT" w:cs="Arial"/>
          <w:sz w:val="24"/>
          <w:szCs w:val="24"/>
        </w:rPr>
      </w:pPr>
      <w:r w:rsidRPr="00437008">
        <w:rPr>
          <w:rFonts w:ascii="Bodoni MT" w:hAnsi="Bodoni MT" w:cs="Arial"/>
          <w:sz w:val="24"/>
          <w:szCs w:val="24"/>
        </w:rPr>
        <w:t>“</w:t>
      </w:r>
      <w:r w:rsidR="00437008">
        <w:rPr>
          <w:rFonts w:ascii="Bodoni MT" w:hAnsi="Bodoni MT" w:cs="Arial"/>
          <w:sz w:val="24"/>
          <w:szCs w:val="24"/>
        </w:rPr>
        <w:t>____________________________________</w:t>
      </w:r>
      <w:r w:rsidRPr="00437008">
        <w:rPr>
          <w:rFonts w:ascii="Bodoni MT" w:hAnsi="Bodoni MT" w:cs="Arial"/>
          <w:sz w:val="24"/>
          <w:szCs w:val="24"/>
        </w:rPr>
        <w:t>” – Realists acknowledged that no one is perfect. Characters in Realist fiction will always make mistakes or be flawed in some wa</w:t>
      </w:r>
      <w:r w:rsidRPr="00437008">
        <w:rPr>
          <w:rFonts w:ascii="Bodoni MT" w:hAnsi="Bodoni MT" w:cs="Arial"/>
          <w:sz w:val="24"/>
          <w:szCs w:val="24"/>
        </w:rPr>
        <w:t>y, but oftentimes are depicted in a positive light despite their flaws</w:t>
      </w:r>
    </w:p>
    <w:p w:rsidR="00000000" w:rsidRPr="00437008" w:rsidRDefault="00437008" w:rsidP="00437008">
      <w:pPr>
        <w:pStyle w:val="NoSpacing"/>
        <w:numPr>
          <w:ilvl w:val="0"/>
          <w:numId w:val="3"/>
        </w:numPr>
        <w:spacing w:line="276" w:lineRule="auto"/>
        <w:rPr>
          <w:rFonts w:ascii="Bodoni MT" w:hAnsi="Bodoni MT" w:cs="Arial"/>
          <w:sz w:val="24"/>
          <w:szCs w:val="24"/>
        </w:rPr>
      </w:pPr>
      <w:r>
        <w:rPr>
          <w:rFonts w:ascii="Bodoni MT" w:hAnsi="Bodoni MT" w:cs="Arial"/>
          <w:sz w:val="24"/>
          <w:szCs w:val="24"/>
        </w:rPr>
        <w:t>____________________________________</w:t>
      </w:r>
      <w:r w:rsidR="007D70CF" w:rsidRPr="00437008">
        <w:rPr>
          <w:rFonts w:ascii="Bodoni MT" w:hAnsi="Bodoni MT" w:cs="Arial"/>
          <w:sz w:val="24"/>
          <w:szCs w:val="24"/>
        </w:rPr>
        <w:t xml:space="preserve">– In an effort to realistically portray life, Realist literature often attempted to capture the “feel” of </w:t>
      </w:r>
      <w:r w:rsidR="007D70CF" w:rsidRPr="00437008">
        <w:rPr>
          <w:rFonts w:ascii="Bodoni MT" w:hAnsi="Bodoni MT" w:cs="Arial"/>
          <w:sz w:val="24"/>
          <w:szCs w:val="24"/>
        </w:rPr>
        <w:t xml:space="preserve">the towns and cities it takes place in. They often did this by giving detailed descriptions of town life and including local accents when their </w:t>
      </w:r>
      <w:proofErr w:type="gramStart"/>
      <w:r w:rsidR="007D70CF" w:rsidRPr="00437008">
        <w:rPr>
          <w:rFonts w:ascii="Bodoni MT" w:hAnsi="Bodoni MT" w:cs="Arial"/>
          <w:sz w:val="24"/>
          <w:szCs w:val="24"/>
        </w:rPr>
        <w:t>characters</w:t>
      </w:r>
      <w:proofErr w:type="gramEnd"/>
      <w:r w:rsidR="007D70CF" w:rsidRPr="00437008">
        <w:rPr>
          <w:rFonts w:ascii="Bodoni MT" w:hAnsi="Bodoni MT" w:cs="Arial"/>
          <w:sz w:val="24"/>
          <w:szCs w:val="24"/>
        </w:rPr>
        <w:t xml:space="preserve"> spoke</w:t>
      </w:r>
    </w:p>
    <w:p w:rsidR="00000000" w:rsidRPr="00437008" w:rsidRDefault="00437008" w:rsidP="00437008">
      <w:pPr>
        <w:pStyle w:val="NoSpacing"/>
        <w:numPr>
          <w:ilvl w:val="0"/>
          <w:numId w:val="3"/>
        </w:numPr>
        <w:spacing w:line="276" w:lineRule="auto"/>
        <w:rPr>
          <w:rFonts w:ascii="Bodoni MT" w:hAnsi="Bodoni MT" w:cs="Arial"/>
          <w:sz w:val="24"/>
          <w:szCs w:val="24"/>
        </w:rPr>
      </w:pPr>
      <w:r>
        <w:rPr>
          <w:rFonts w:ascii="Bodoni MT" w:hAnsi="Bodoni MT" w:cs="Arial"/>
          <w:sz w:val="24"/>
          <w:szCs w:val="24"/>
        </w:rPr>
        <w:t>____________________________________</w:t>
      </w:r>
      <w:r>
        <w:rPr>
          <w:rFonts w:ascii="Bodoni MT" w:hAnsi="Bodoni MT" w:cs="Arial"/>
          <w:sz w:val="24"/>
          <w:szCs w:val="24"/>
        </w:rPr>
        <w:t>_________</w:t>
      </w:r>
      <w:bookmarkStart w:id="0" w:name="_GoBack"/>
      <w:bookmarkEnd w:id="0"/>
      <w:r w:rsidR="007D70CF" w:rsidRPr="00437008">
        <w:rPr>
          <w:rFonts w:ascii="Bodoni MT" w:hAnsi="Bodoni MT" w:cs="Arial"/>
          <w:sz w:val="24"/>
          <w:szCs w:val="24"/>
        </w:rPr>
        <w:t xml:space="preserve">– Because Realists focused on the oppressed or overlooked, their stories often included a subtle plea for social change (end to racism, better working conditions, an end judging the lower-class, </w:t>
      </w:r>
      <w:proofErr w:type="spellStart"/>
      <w:r w:rsidR="007D70CF" w:rsidRPr="00437008">
        <w:rPr>
          <w:rFonts w:ascii="Bodoni MT" w:hAnsi="Bodoni MT" w:cs="Arial"/>
          <w:sz w:val="24"/>
          <w:szCs w:val="24"/>
        </w:rPr>
        <w:t>ect</w:t>
      </w:r>
      <w:proofErr w:type="spellEnd"/>
      <w:r w:rsidR="007D70CF" w:rsidRPr="00437008">
        <w:rPr>
          <w:rFonts w:ascii="Bodoni MT" w:hAnsi="Bodoni MT" w:cs="Arial"/>
          <w:sz w:val="24"/>
          <w:szCs w:val="24"/>
        </w:rPr>
        <w:t>.)</w:t>
      </w:r>
    </w:p>
    <w:p w:rsidR="00437008" w:rsidRPr="00437008" w:rsidRDefault="00437008" w:rsidP="00437008">
      <w:pPr>
        <w:pStyle w:val="NoSpacing"/>
        <w:spacing w:line="276" w:lineRule="auto"/>
        <w:rPr>
          <w:rFonts w:ascii="Bodoni MT" w:hAnsi="Bodoni MT" w:cs="Arial"/>
          <w:sz w:val="24"/>
          <w:szCs w:val="24"/>
        </w:rPr>
      </w:pPr>
    </w:p>
    <w:p w:rsidR="00437008" w:rsidRDefault="00437008" w:rsidP="00E16D54">
      <w:pPr>
        <w:pStyle w:val="NoSpacing"/>
        <w:spacing w:line="276" w:lineRule="auto"/>
        <w:rPr>
          <w:rFonts w:ascii="Bodoni MT" w:hAnsi="Bodoni MT" w:cs="Arial"/>
          <w:sz w:val="24"/>
          <w:szCs w:val="24"/>
        </w:rPr>
      </w:pPr>
    </w:p>
    <w:p w:rsidR="009076A1" w:rsidRPr="00E16D54" w:rsidRDefault="009076A1" w:rsidP="00BE17B7">
      <w:pPr>
        <w:pStyle w:val="NoSpacing"/>
        <w:spacing w:line="276" w:lineRule="auto"/>
        <w:rPr>
          <w:rFonts w:ascii="Bodoni MT" w:hAnsi="Bodoni MT" w:cs="Arial"/>
          <w:sz w:val="24"/>
          <w:szCs w:val="24"/>
        </w:rPr>
      </w:pPr>
    </w:p>
    <w:sectPr w:rsidR="009076A1" w:rsidRPr="00E16D5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70CF" w:rsidRDefault="007D70CF" w:rsidP="00384BEB">
      <w:pPr>
        <w:spacing w:after="0" w:line="240" w:lineRule="auto"/>
      </w:pPr>
      <w:r>
        <w:separator/>
      </w:r>
    </w:p>
  </w:endnote>
  <w:endnote w:type="continuationSeparator" w:id="0">
    <w:p w:rsidR="007D70CF" w:rsidRDefault="007D70CF" w:rsidP="00384B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70CF" w:rsidRDefault="007D70CF" w:rsidP="00384BEB">
      <w:pPr>
        <w:spacing w:after="0" w:line="240" w:lineRule="auto"/>
      </w:pPr>
      <w:r>
        <w:separator/>
      </w:r>
    </w:p>
  </w:footnote>
  <w:footnote w:type="continuationSeparator" w:id="0">
    <w:p w:rsidR="007D70CF" w:rsidRDefault="007D70CF" w:rsidP="00384B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4BEB" w:rsidRDefault="00384BEB" w:rsidP="00C62BFC">
    <w:pPr>
      <w:pStyle w:val="Header"/>
      <w:ind w:left="-450"/>
    </w:pPr>
    <w:proofErr w:type="gramStart"/>
    <w:r>
      <w:t>Name:_</w:t>
    </w:r>
    <w:proofErr w:type="gramEnd"/>
    <w:r>
      <w:t>__________</w:t>
    </w:r>
    <w:r w:rsidR="00C62BFC">
      <w:t>________________</w:t>
    </w:r>
    <w:r w:rsidR="00C62BFC">
      <w:tab/>
      <w:t>Block: ___________________</w:t>
    </w:r>
    <w:r w:rsidR="00C62BFC">
      <w:tab/>
    </w:r>
    <w:r>
      <w:t>Date:_______________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C7C4F"/>
    <w:multiLevelType w:val="hybridMultilevel"/>
    <w:tmpl w:val="4F084CBA"/>
    <w:lvl w:ilvl="0" w:tplc="F8A4780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77647B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0FC1A8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524105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D6074F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D4C35F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E4404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7D297E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B3C9B9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A5D09"/>
    <w:multiLevelType w:val="hybridMultilevel"/>
    <w:tmpl w:val="F374555C"/>
    <w:lvl w:ilvl="0" w:tplc="09E29B2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0ACCB7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934AF6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264824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524B16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69E58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91A38D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D002C0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912C4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841D5E"/>
    <w:multiLevelType w:val="hybridMultilevel"/>
    <w:tmpl w:val="BE54550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4E591F"/>
    <w:multiLevelType w:val="hybridMultilevel"/>
    <w:tmpl w:val="9C200508"/>
    <w:lvl w:ilvl="0" w:tplc="616E3A1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7C2998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7360CD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B10B3F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F56F7F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DC2E42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0E23D2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DCC79B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F7C19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F902E5"/>
    <w:multiLevelType w:val="hybridMultilevel"/>
    <w:tmpl w:val="7570DCA6"/>
    <w:lvl w:ilvl="0" w:tplc="90D246C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81A7F2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3E0A2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428FAA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762B47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0A031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CFAB71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DCAFE1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1CA9D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AC679D"/>
    <w:multiLevelType w:val="hybridMultilevel"/>
    <w:tmpl w:val="A0FECF06"/>
    <w:lvl w:ilvl="0" w:tplc="C2EC8EA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B9AFEF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E3077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B482FA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4F2237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C4AF9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5662CE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AFE9F8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CD8DE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CB1A9D"/>
    <w:multiLevelType w:val="hybridMultilevel"/>
    <w:tmpl w:val="6D62C958"/>
    <w:lvl w:ilvl="0" w:tplc="D1F43B1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8FE28C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34A167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9AC411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EC478B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3AAB0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314449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C3C8F1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C68B1E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E53E00"/>
    <w:multiLevelType w:val="hybridMultilevel"/>
    <w:tmpl w:val="9C54E8E0"/>
    <w:lvl w:ilvl="0" w:tplc="748EE5C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BC891B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C5EB3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91498E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642075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FEC0B4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588B0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4306F3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1E8C00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8F0F2E"/>
    <w:multiLevelType w:val="hybridMultilevel"/>
    <w:tmpl w:val="31E6C680"/>
    <w:lvl w:ilvl="0" w:tplc="A52E523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EBE683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D6E7F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6A60C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84291E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0660E6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68A1B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3BEF67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800409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E0400E"/>
    <w:multiLevelType w:val="hybridMultilevel"/>
    <w:tmpl w:val="4CB4F930"/>
    <w:lvl w:ilvl="0" w:tplc="35EADED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C6C574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32550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F96EA7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16C6D2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51AF65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2DC2D7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F6C8F0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4CA9C5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EB5989"/>
    <w:multiLevelType w:val="hybridMultilevel"/>
    <w:tmpl w:val="336C28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FA28B4"/>
    <w:multiLevelType w:val="hybridMultilevel"/>
    <w:tmpl w:val="89146E66"/>
    <w:lvl w:ilvl="0" w:tplc="B16E4DA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F38D66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BC4CB96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4C28E3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48E9E4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646940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7C8A2B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5BCB83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F46EBC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6012E2"/>
    <w:multiLevelType w:val="hybridMultilevel"/>
    <w:tmpl w:val="2C3C4026"/>
    <w:lvl w:ilvl="0" w:tplc="77B0140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FDE949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35A097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F82BF9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F7E64E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A12969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B6C17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11271D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09E89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834100"/>
    <w:multiLevelType w:val="hybridMultilevel"/>
    <w:tmpl w:val="CE84434A"/>
    <w:lvl w:ilvl="0" w:tplc="DA3A8FC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6BC754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C94FFC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68ADE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1027ED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F4CE9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D0EA73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9FADAD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5F4A1D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3"/>
  </w:num>
  <w:num w:numId="4">
    <w:abstractNumId w:val="2"/>
  </w:num>
  <w:num w:numId="5">
    <w:abstractNumId w:val="10"/>
  </w:num>
  <w:num w:numId="6">
    <w:abstractNumId w:val="5"/>
  </w:num>
  <w:num w:numId="7">
    <w:abstractNumId w:val="11"/>
  </w:num>
  <w:num w:numId="8">
    <w:abstractNumId w:val="3"/>
  </w:num>
  <w:num w:numId="9">
    <w:abstractNumId w:val="1"/>
  </w:num>
  <w:num w:numId="10">
    <w:abstractNumId w:val="12"/>
  </w:num>
  <w:num w:numId="11">
    <w:abstractNumId w:val="9"/>
  </w:num>
  <w:num w:numId="12">
    <w:abstractNumId w:val="6"/>
  </w:num>
  <w:num w:numId="13">
    <w:abstractNumId w:val="4"/>
  </w:num>
  <w:num w:numId="14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BEB"/>
    <w:rsid w:val="00032D11"/>
    <w:rsid w:val="000B6883"/>
    <w:rsid w:val="001354FB"/>
    <w:rsid w:val="00155F19"/>
    <w:rsid w:val="0018379D"/>
    <w:rsid w:val="001B45EE"/>
    <w:rsid w:val="002C16DF"/>
    <w:rsid w:val="00384BEB"/>
    <w:rsid w:val="00385AE4"/>
    <w:rsid w:val="003F2519"/>
    <w:rsid w:val="00435B2E"/>
    <w:rsid w:val="00437008"/>
    <w:rsid w:val="0044297F"/>
    <w:rsid w:val="00446993"/>
    <w:rsid w:val="00477B3E"/>
    <w:rsid w:val="00492475"/>
    <w:rsid w:val="0061760E"/>
    <w:rsid w:val="006D2FAA"/>
    <w:rsid w:val="006E6B85"/>
    <w:rsid w:val="007D70CF"/>
    <w:rsid w:val="007F758E"/>
    <w:rsid w:val="00822F8C"/>
    <w:rsid w:val="00824D41"/>
    <w:rsid w:val="00836D32"/>
    <w:rsid w:val="008635EE"/>
    <w:rsid w:val="00897C8C"/>
    <w:rsid w:val="008D3277"/>
    <w:rsid w:val="009076A1"/>
    <w:rsid w:val="00916ABA"/>
    <w:rsid w:val="0094606E"/>
    <w:rsid w:val="009B2B09"/>
    <w:rsid w:val="00A069DB"/>
    <w:rsid w:val="00AA46C0"/>
    <w:rsid w:val="00AB7808"/>
    <w:rsid w:val="00BE17B7"/>
    <w:rsid w:val="00C62BFC"/>
    <w:rsid w:val="00D203E3"/>
    <w:rsid w:val="00DC1B99"/>
    <w:rsid w:val="00E16D54"/>
    <w:rsid w:val="00EB40D7"/>
    <w:rsid w:val="00F20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B9596C"/>
  <w15:chartTrackingRefBased/>
  <w15:docId w15:val="{FF75A9F8-FF9A-4260-93DE-68CF31BC4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84BE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84B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4BEB"/>
  </w:style>
  <w:style w:type="paragraph" w:styleId="Footer">
    <w:name w:val="footer"/>
    <w:basedOn w:val="Normal"/>
    <w:link w:val="FooterChar"/>
    <w:uiPriority w:val="99"/>
    <w:unhideWhenUsed/>
    <w:rsid w:val="00384B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4BEB"/>
  </w:style>
  <w:style w:type="paragraph" w:styleId="ListParagraph">
    <w:name w:val="List Paragraph"/>
    <w:basedOn w:val="Normal"/>
    <w:uiPriority w:val="34"/>
    <w:qFormat/>
    <w:rsid w:val="0049247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16A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3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73939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5044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593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0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88336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2363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3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27101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5984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4042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592051">
          <w:marLeft w:val="72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96116">
          <w:marLeft w:val="72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04473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6829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494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7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94318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4970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744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4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19290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59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1215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2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54621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02179">
          <w:marLeft w:val="418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32352">
          <w:marLeft w:val="418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3104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63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96492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642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1640">
          <w:marLeft w:val="72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38355">
          <w:marLeft w:val="72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263">
          <w:marLeft w:val="72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138650">
          <w:marLeft w:val="72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9186">
          <w:marLeft w:val="72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9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93889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5458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49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40946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8268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1649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70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437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8803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338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4925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3173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5757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4360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65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95800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1407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3930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1033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31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80293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2529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4891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572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2454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0871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24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1341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8680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22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9019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51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65778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9934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574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6236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25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9108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789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19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292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080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7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57970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74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23909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9707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0266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8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66582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7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923221">
          <w:marLeft w:val="720"/>
          <w:marRight w:val="0"/>
          <w:marTop w:val="1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14591">
          <w:marLeft w:val="720"/>
          <w:marRight w:val="0"/>
          <w:marTop w:val="1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13644">
          <w:marLeft w:val="720"/>
          <w:marRight w:val="0"/>
          <w:marTop w:val="1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3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719878">
          <w:marLeft w:val="72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6733">
          <w:marLeft w:val="72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00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78696">
          <w:marLeft w:val="706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83457">
          <w:marLeft w:val="706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93609">
          <w:marLeft w:val="706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50212">
          <w:marLeft w:val="706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26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36031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5270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4663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56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36827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1178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6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34120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98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590366">
          <w:marLeft w:val="720"/>
          <w:marRight w:val="0"/>
          <w:marTop w:val="1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48153">
          <w:marLeft w:val="720"/>
          <w:marRight w:val="0"/>
          <w:marTop w:val="1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861751">
          <w:marLeft w:val="720"/>
          <w:marRight w:val="0"/>
          <w:marTop w:val="1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14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02863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6440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5361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9865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4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8595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785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910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19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043205">
          <w:marLeft w:val="806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7187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32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23574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777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61838">
          <w:marLeft w:val="806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45400">
          <w:marLeft w:val="806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36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23296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4400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47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73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35816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5983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74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78196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6317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98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42604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2853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0119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99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6498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84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61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0311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599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550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307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838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07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766275">
          <w:marLeft w:val="547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2569">
          <w:marLeft w:val="547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4949">
          <w:marLeft w:val="547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42952">
          <w:marLeft w:val="547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5899">
          <w:marLeft w:val="547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75993">
          <w:marLeft w:val="547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01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83744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5438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97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9436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08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71275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1695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6788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21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0161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316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5901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1743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9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9966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6533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6830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491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57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93810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1066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7212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02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165463">
          <w:marLeft w:val="720"/>
          <w:marRight w:val="0"/>
          <w:marTop w:val="1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64122">
          <w:marLeft w:val="720"/>
          <w:marRight w:val="0"/>
          <w:marTop w:val="1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12650">
          <w:marLeft w:val="720"/>
          <w:marRight w:val="0"/>
          <w:marTop w:val="1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8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1908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7067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9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88315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2754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9133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79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0864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8912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48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5721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7321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88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95299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1885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4341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3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97162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36645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1899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314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1944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22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16595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655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7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08984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06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79970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80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1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68987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284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2262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33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995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954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320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242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39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8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12135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8971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69163">
          <w:marLeft w:val="936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97647">
          <w:marLeft w:val="936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94770">
          <w:marLeft w:val="936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7633">
          <w:marLeft w:val="936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4163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37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9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32278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50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1976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908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0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87130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3907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1731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1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923847">
          <w:marLeft w:val="720"/>
          <w:marRight w:val="0"/>
          <w:marTop w:val="1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6185">
          <w:marLeft w:val="720"/>
          <w:marRight w:val="0"/>
          <w:marTop w:val="1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32176">
          <w:marLeft w:val="720"/>
          <w:marRight w:val="0"/>
          <w:marTop w:val="1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6090">
          <w:marLeft w:val="720"/>
          <w:marRight w:val="0"/>
          <w:marTop w:val="1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88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92062">
          <w:marLeft w:val="72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170023">
          <w:marLeft w:val="72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68567">
          <w:marLeft w:val="72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73826">
          <w:marLeft w:val="72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93433">
          <w:marLeft w:val="72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59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1782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291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19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15156">
          <w:marLeft w:val="720"/>
          <w:marRight w:val="0"/>
          <w:marTop w:val="1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42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73679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6428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4641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84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77596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01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32785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466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50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931088">
          <w:marLeft w:val="720"/>
          <w:marRight w:val="0"/>
          <w:marTop w:val="1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6631">
          <w:marLeft w:val="720"/>
          <w:marRight w:val="0"/>
          <w:marTop w:val="1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7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7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3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2860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1833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4390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694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85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777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446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6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29216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86395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5844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6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48686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1127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9898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1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41573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2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60844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954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584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8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92587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986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8948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9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59786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4550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5011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32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55780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594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6144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3198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5095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9666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13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99288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3554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7706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60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24202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9515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3745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52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752579">
          <w:marLeft w:val="547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38983">
          <w:marLeft w:val="1008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2480">
          <w:marLeft w:val="547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7796">
          <w:marLeft w:val="1008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28739">
          <w:marLeft w:val="547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47673">
          <w:marLeft w:val="1008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17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575206">
          <w:marLeft w:val="720"/>
          <w:marRight w:val="0"/>
          <w:marTop w:val="1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35246">
          <w:marLeft w:val="720"/>
          <w:marRight w:val="0"/>
          <w:marTop w:val="1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7552">
          <w:marLeft w:val="720"/>
          <w:marRight w:val="0"/>
          <w:marTop w:val="1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6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54859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673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65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47699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7077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3569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83647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058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513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Audrey Lane</dc:creator>
  <cp:keywords/>
  <dc:description/>
  <cp:lastModifiedBy>Audrey Lane</cp:lastModifiedBy>
  <cp:revision>2</cp:revision>
  <dcterms:created xsi:type="dcterms:W3CDTF">2016-11-16T00:00:00Z</dcterms:created>
  <dcterms:modified xsi:type="dcterms:W3CDTF">2016-11-16T00:00:00Z</dcterms:modified>
</cp:coreProperties>
</file>