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4A3" w:rsidRPr="00D874A3" w:rsidRDefault="00D874A3" w:rsidP="00D874A3">
      <w:pPr>
        <w:rPr>
          <w:rFonts w:ascii="Book Antiqua" w:hAnsi="Book Antiqua"/>
          <w:sz w:val="24"/>
          <w:szCs w:val="24"/>
        </w:rPr>
      </w:pPr>
      <w:r w:rsidRPr="00D874A3">
        <w:rPr>
          <w:rFonts w:ascii="Book Antiqua" w:hAnsi="Book Antiqua"/>
          <w:sz w:val="24"/>
          <w:szCs w:val="24"/>
        </w:rPr>
        <w:t>Name: __</w:t>
      </w:r>
      <w:r>
        <w:rPr>
          <w:rFonts w:ascii="Book Antiqua" w:hAnsi="Book Antiqua"/>
          <w:sz w:val="24"/>
          <w:szCs w:val="24"/>
        </w:rPr>
        <w:t>_________________________</w:t>
      </w:r>
      <w:r w:rsidRPr="00D874A3">
        <w:rPr>
          <w:rFonts w:ascii="Book Antiqua" w:hAnsi="Book Antiqua"/>
          <w:sz w:val="24"/>
          <w:szCs w:val="24"/>
        </w:rPr>
        <w:t>_______</w:t>
      </w:r>
      <w:r w:rsidRPr="00D874A3">
        <w:rPr>
          <w:rFonts w:ascii="Book Antiqua" w:hAnsi="Book Antiqua"/>
          <w:sz w:val="24"/>
          <w:szCs w:val="24"/>
        </w:rPr>
        <w:tab/>
      </w:r>
      <w:r>
        <w:rPr>
          <w:rFonts w:ascii="Book Antiqua" w:hAnsi="Book Antiqua"/>
          <w:sz w:val="24"/>
          <w:szCs w:val="24"/>
        </w:rPr>
        <w:t xml:space="preserve">      Date: ____________________</w:t>
      </w:r>
      <w:r>
        <w:rPr>
          <w:rFonts w:ascii="Book Antiqua" w:hAnsi="Book Antiqua"/>
          <w:sz w:val="24"/>
          <w:szCs w:val="24"/>
        </w:rPr>
        <w:tab/>
        <w:t xml:space="preserve">      </w:t>
      </w:r>
      <w:r w:rsidRPr="00D874A3">
        <w:rPr>
          <w:rFonts w:ascii="Book Antiqua" w:hAnsi="Book Antiqua"/>
          <w:sz w:val="24"/>
          <w:szCs w:val="24"/>
        </w:rPr>
        <w:t>Period: ______</w:t>
      </w:r>
    </w:p>
    <w:p w:rsidR="00777859" w:rsidRPr="00D874A3" w:rsidRDefault="00D874A3" w:rsidP="00D874A3">
      <w:pPr>
        <w:jc w:val="center"/>
        <w:rPr>
          <w:rFonts w:ascii="Book Antiqua" w:hAnsi="Book Antiqua"/>
          <w:sz w:val="36"/>
          <w:szCs w:val="24"/>
        </w:rPr>
      </w:pPr>
      <w:r w:rsidRPr="00D874A3">
        <w:rPr>
          <w:rFonts w:ascii="Book Antiqua" w:hAnsi="Book Antiqua"/>
          <w:sz w:val="36"/>
          <w:szCs w:val="24"/>
        </w:rPr>
        <w:t>“The Gift of the Magi” by O. Henry (1905)</w:t>
      </w:r>
    </w:p>
    <w:p w:rsidR="00D874A3" w:rsidRDefault="00D874A3" w:rsidP="00D874A3">
      <w:pPr>
        <w:rPr>
          <w:rFonts w:ascii="Book Antiqua" w:hAnsi="Book Antiqua"/>
          <w:b/>
          <w:sz w:val="24"/>
          <w:szCs w:val="24"/>
        </w:rPr>
      </w:pPr>
      <w:r>
        <w:rPr>
          <w:rFonts w:ascii="Book Antiqua" w:hAnsi="Book Antiqua"/>
          <w:b/>
          <w:sz w:val="24"/>
          <w:szCs w:val="24"/>
        </w:rPr>
        <w:t>Part 1: Realism</w:t>
      </w:r>
    </w:p>
    <w:p w:rsidR="00D874A3" w:rsidRPr="00D874A3" w:rsidRDefault="00D874A3" w:rsidP="00D874A3">
      <w:pPr>
        <w:rPr>
          <w:rFonts w:ascii="Book Antiqua" w:hAnsi="Book Antiqua"/>
          <w:sz w:val="24"/>
          <w:szCs w:val="24"/>
        </w:rPr>
      </w:pPr>
      <w:r w:rsidRPr="00D874A3">
        <w:rPr>
          <w:rFonts w:ascii="Book Antiqua" w:hAnsi="Book Antiqua"/>
          <w:sz w:val="24"/>
          <w:szCs w:val="24"/>
        </w:rPr>
        <w:t xml:space="preserve">After reading “The Gift of the Magi,” identify </w:t>
      </w:r>
      <w:r>
        <w:rPr>
          <w:rFonts w:ascii="Book Antiqua" w:hAnsi="Book Antiqua"/>
          <w:sz w:val="24"/>
          <w:szCs w:val="24"/>
        </w:rPr>
        <w:t>four (4)</w:t>
      </w:r>
      <w:r w:rsidRPr="00D874A3">
        <w:rPr>
          <w:rFonts w:ascii="Book Antiqua" w:hAnsi="Book Antiqua"/>
          <w:sz w:val="24"/>
          <w:szCs w:val="24"/>
        </w:rPr>
        <w:t xml:space="preserve"> elements of realism present in the story, then give a quote from the text for support. </w:t>
      </w:r>
    </w:p>
    <w:tbl>
      <w:tblPr>
        <w:tblStyle w:val="TableGrid"/>
        <w:tblW w:w="0" w:type="auto"/>
        <w:tblLook w:val="04A0" w:firstRow="1" w:lastRow="0" w:firstColumn="1" w:lastColumn="0" w:noHBand="0" w:noVBand="1"/>
      </w:tblPr>
      <w:tblGrid>
        <w:gridCol w:w="3235"/>
        <w:gridCol w:w="7555"/>
      </w:tblGrid>
      <w:tr w:rsidR="00D874A3" w:rsidRPr="00D874A3" w:rsidTr="00D874A3">
        <w:tc>
          <w:tcPr>
            <w:tcW w:w="3235" w:type="dxa"/>
          </w:tcPr>
          <w:p w:rsidR="00D874A3" w:rsidRPr="00D874A3" w:rsidRDefault="00D874A3" w:rsidP="00D874A3">
            <w:pPr>
              <w:rPr>
                <w:rFonts w:ascii="Book Antiqua" w:hAnsi="Book Antiqua"/>
                <w:sz w:val="24"/>
                <w:szCs w:val="24"/>
              </w:rPr>
            </w:pPr>
            <w:r w:rsidRPr="00D874A3">
              <w:rPr>
                <w:rFonts w:ascii="Book Antiqua" w:hAnsi="Book Antiqua"/>
                <w:sz w:val="24"/>
                <w:szCs w:val="24"/>
              </w:rPr>
              <w:t xml:space="preserve">Element of Realism </w:t>
            </w:r>
          </w:p>
        </w:tc>
        <w:tc>
          <w:tcPr>
            <w:tcW w:w="7555" w:type="dxa"/>
          </w:tcPr>
          <w:p w:rsidR="00D874A3" w:rsidRPr="00D874A3" w:rsidRDefault="00D874A3" w:rsidP="00D874A3">
            <w:pPr>
              <w:rPr>
                <w:rFonts w:ascii="Book Antiqua" w:hAnsi="Book Antiqua"/>
                <w:sz w:val="24"/>
                <w:szCs w:val="24"/>
              </w:rPr>
            </w:pPr>
            <w:r w:rsidRPr="00D874A3">
              <w:rPr>
                <w:rFonts w:ascii="Book Antiqua" w:hAnsi="Book Antiqua"/>
                <w:sz w:val="24"/>
                <w:szCs w:val="24"/>
              </w:rPr>
              <w:t xml:space="preserve">Quote from the text, for support </w:t>
            </w:r>
          </w:p>
          <w:p w:rsidR="00D874A3" w:rsidRPr="00D874A3" w:rsidRDefault="00D874A3" w:rsidP="00D874A3">
            <w:pPr>
              <w:rPr>
                <w:rFonts w:ascii="Book Antiqua" w:hAnsi="Book Antiqua"/>
                <w:sz w:val="24"/>
                <w:szCs w:val="24"/>
              </w:rPr>
            </w:pPr>
          </w:p>
        </w:tc>
      </w:tr>
      <w:tr w:rsidR="00D874A3" w:rsidRPr="00D874A3" w:rsidTr="00D874A3">
        <w:tc>
          <w:tcPr>
            <w:tcW w:w="3235" w:type="dxa"/>
          </w:tcPr>
          <w:p w:rsidR="00D874A3" w:rsidRPr="00D874A3" w:rsidRDefault="00D874A3" w:rsidP="00D874A3">
            <w:pPr>
              <w:rPr>
                <w:rFonts w:ascii="Book Antiqua" w:hAnsi="Book Antiqua"/>
                <w:sz w:val="24"/>
                <w:szCs w:val="24"/>
              </w:rPr>
            </w:pPr>
          </w:p>
          <w:p w:rsidR="00D874A3" w:rsidRPr="00D874A3" w:rsidRDefault="00D874A3" w:rsidP="00D874A3">
            <w:pPr>
              <w:rPr>
                <w:rFonts w:ascii="Book Antiqua" w:hAnsi="Book Antiqua"/>
                <w:sz w:val="24"/>
                <w:szCs w:val="24"/>
              </w:rPr>
            </w:pPr>
          </w:p>
          <w:p w:rsidR="00D874A3" w:rsidRPr="00D874A3" w:rsidRDefault="00D874A3" w:rsidP="00D874A3">
            <w:pPr>
              <w:rPr>
                <w:rFonts w:ascii="Book Antiqua" w:hAnsi="Book Antiqua"/>
                <w:sz w:val="24"/>
                <w:szCs w:val="24"/>
              </w:rPr>
            </w:pPr>
          </w:p>
          <w:p w:rsidR="00D874A3" w:rsidRPr="00D874A3" w:rsidRDefault="00D874A3" w:rsidP="00D874A3">
            <w:pPr>
              <w:rPr>
                <w:rFonts w:ascii="Book Antiqua" w:hAnsi="Book Antiqua"/>
                <w:sz w:val="24"/>
                <w:szCs w:val="24"/>
              </w:rPr>
            </w:pPr>
          </w:p>
          <w:p w:rsidR="00D874A3" w:rsidRPr="00D874A3" w:rsidRDefault="00D874A3" w:rsidP="00D874A3">
            <w:pPr>
              <w:rPr>
                <w:rFonts w:ascii="Book Antiqua" w:hAnsi="Book Antiqua"/>
                <w:sz w:val="24"/>
                <w:szCs w:val="24"/>
              </w:rPr>
            </w:pPr>
          </w:p>
        </w:tc>
        <w:tc>
          <w:tcPr>
            <w:tcW w:w="7555" w:type="dxa"/>
          </w:tcPr>
          <w:p w:rsidR="00D874A3" w:rsidRPr="00D874A3" w:rsidRDefault="00D874A3" w:rsidP="00D874A3">
            <w:pPr>
              <w:rPr>
                <w:rFonts w:ascii="Book Antiqua" w:hAnsi="Book Antiqua"/>
                <w:sz w:val="24"/>
                <w:szCs w:val="24"/>
              </w:rPr>
            </w:pPr>
          </w:p>
        </w:tc>
      </w:tr>
      <w:tr w:rsidR="00D874A3" w:rsidRPr="00D874A3" w:rsidTr="00D874A3">
        <w:tc>
          <w:tcPr>
            <w:tcW w:w="3235" w:type="dxa"/>
          </w:tcPr>
          <w:p w:rsidR="00D874A3" w:rsidRPr="00D874A3" w:rsidRDefault="00D874A3" w:rsidP="00D874A3">
            <w:pPr>
              <w:rPr>
                <w:rFonts w:ascii="Book Antiqua" w:hAnsi="Book Antiqua"/>
                <w:sz w:val="24"/>
                <w:szCs w:val="24"/>
              </w:rPr>
            </w:pPr>
          </w:p>
          <w:p w:rsidR="00D874A3" w:rsidRPr="00D874A3" w:rsidRDefault="00D874A3" w:rsidP="00D874A3">
            <w:pPr>
              <w:rPr>
                <w:rFonts w:ascii="Book Antiqua" w:hAnsi="Book Antiqua"/>
                <w:sz w:val="24"/>
                <w:szCs w:val="24"/>
              </w:rPr>
            </w:pPr>
          </w:p>
          <w:p w:rsidR="00D874A3" w:rsidRPr="00D874A3" w:rsidRDefault="00D874A3" w:rsidP="00D874A3">
            <w:pPr>
              <w:rPr>
                <w:rFonts w:ascii="Book Antiqua" w:hAnsi="Book Antiqua"/>
                <w:sz w:val="24"/>
                <w:szCs w:val="24"/>
              </w:rPr>
            </w:pPr>
          </w:p>
          <w:p w:rsidR="00D874A3" w:rsidRPr="00D874A3" w:rsidRDefault="00D874A3" w:rsidP="00D874A3">
            <w:pPr>
              <w:rPr>
                <w:rFonts w:ascii="Book Antiqua" w:hAnsi="Book Antiqua"/>
                <w:sz w:val="24"/>
                <w:szCs w:val="24"/>
              </w:rPr>
            </w:pPr>
          </w:p>
          <w:p w:rsidR="00D874A3" w:rsidRPr="00D874A3" w:rsidRDefault="00D874A3" w:rsidP="00D874A3">
            <w:pPr>
              <w:rPr>
                <w:rFonts w:ascii="Book Antiqua" w:hAnsi="Book Antiqua"/>
                <w:sz w:val="24"/>
                <w:szCs w:val="24"/>
              </w:rPr>
            </w:pPr>
          </w:p>
        </w:tc>
        <w:tc>
          <w:tcPr>
            <w:tcW w:w="7555" w:type="dxa"/>
          </w:tcPr>
          <w:p w:rsidR="00D874A3" w:rsidRPr="00D874A3" w:rsidRDefault="00D874A3" w:rsidP="00D874A3">
            <w:pPr>
              <w:rPr>
                <w:rFonts w:ascii="Book Antiqua" w:hAnsi="Book Antiqua"/>
                <w:sz w:val="24"/>
                <w:szCs w:val="24"/>
              </w:rPr>
            </w:pPr>
          </w:p>
        </w:tc>
      </w:tr>
      <w:tr w:rsidR="00D874A3" w:rsidRPr="00D874A3" w:rsidTr="00D874A3">
        <w:tc>
          <w:tcPr>
            <w:tcW w:w="3235" w:type="dxa"/>
          </w:tcPr>
          <w:p w:rsidR="00D874A3" w:rsidRPr="00D874A3" w:rsidRDefault="00D874A3" w:rsidP="00D874A3">
            <w:pPr>
              <w:rPr>
                <w:rFonts w:ascii="Book Antiqua" w:hAnsi="Book Antiqua"/>
                <w:sz w:val="24"/>
                <w:szCs w:val="24"/>
              </w:rPr>
            </w:pPr>
          </w:p>
          <w:p w:rsidR="00D874A3" w:rsidRPr="00D874A3" w:rsidRDefault="00D874A3" w:rsidP="00D874A3">
            <w:pPr>
              <w:rPr>
                <w:rFonts w:ascii="Book Antiqua" w:hAnsi="Book Antiqua"/>
                <w:sz w:val="24"/>
                <w:szCs w:val="24"/>
              </w:rPr>
            </w:pPr>
          </w:p>
          <w:p w:rsidR="00D874A3" w:rsidRPr="00D874A3" w:rsidRDefault="00D874A3" w:rsidP="00D874A3">
            <w:pPr>
              <w:rPr>
                <w:rFonts w:ascii="Book Antiqua" w:hAnsi="Book Antiqua"/>
                <w:sz w:val="24"/>
                <w:szCs w:val="24"/>
              </w:rPr>
            </w:pPr>
          </w:p>
          <w:p w:rsidR="00D874A3" w:rsidRPr="00D874A3" w:rsidRDefault="00D874A3" w:rsidP="00D874A3">
            <w:pPr>
              <w:rPr>
                <w:rFonts w:ascii="Book Antiqua" w:hAnsi="Book Antiqua"/>
                <w:sz w:val="24"/>
                <w:szCs w:val="24"/>
              </w:rPr>
            </w:pPr>
          </w:p>
          <w:p w:rsidR="00D874A3" w:rsidRPr="00D874A3" w:rsidRDefault="00D874A3" w:rsidP="00D874A3">
            <w:pPr>
              <w:rPr>
                <w:rFonts w:ascii="Book Antiqua" w:hAnsi="Book Antiqua"/>
                <w:sz w:val="24"/>
                <w:szCs w:val="24"/>
              </w:rPr>
            </w:pPr>
          </w:p>
        </w:tc>
        <w:tc>
          <w:tcPr>
            <w:tcW w:w="7555" w:type="dxa"/>
          </w:tcPr>
          <w:p w:rsidR="00D874A3" w:rsidRDefault="00D874A3" w:rsidP="00D874A3">
            <w:pPr>
              <w:rPr>
                <w:rFonts w:ascii="Book Antiqua" w:hAnsi="Book Antiqua"/>
                <w:sz w:val="24"/>
                <w:szCs w:val="24"/>
              </w:rPr>
            </w:pPr>
          </w:p>
          <w:p w:rsidR="00D874A3" w:rsidRDefault="00D874A3" w:rsidP="00D874A3">
            <w:pPr>
              <w:rPr>
                <w:rFonts w:ascii="Book Antiqua" w:hAnsi="Book Antiqua"/>
                <w:sz w:val="24"/>
                <w:szCs w:val="24"/>
              </w:rPr>
            </w:pPr>
          </w:p>
          <w:p w:rsidR="00D874A3" w:rsidRDefault="00D874A3" w:rsidP="00D874A3">
            <w:pPr>
              <w:rPr>
                <w:rFonts w:ascii="Book Antiqua" w:hAnsi="Book Antiqua"/>
                <w:sz w:val="24"/>
                <w:szCs w:val="24"/>
              </w:rPr>
            </w:pPr>
          </w:p>
          <w:p w:rsidR="00D874A3" w:rsidRPr="00D874A3" w:rsidRDefault="00D874A3" w:rsidP="00D874A3">
            <w:pPr>
              <w:rPr>
                <w:rFonts w:ascii="Book Antiqua" w:hAnsi="Book Antiqua"/>
                <w:sz w:val="24"/>
                <w:szCs w:val="24"/>
              </w:rPr>
            </w:pPr>
          </w:p>
        </w:tc>
      </w:tr>
      <w:tr w:rsidR="00D874A3" w:rsidRPr="00D874A3" w:rsidTr="00D874A3">
        <w:tc>
          <w:tcPr>
            <w:tcW w:w="3235" w:type="dxa"/>
          </w:tcPr>
          <w:p w:rsidR="00D874A3" w:rsidRDefault="00D874A3" w:rsidP="00D874A3">
            <w:pPr>
              <w:rPr>
                <w:rFonts w:ascii="Book Antiqua" w:hAnsi="Book Antiqua"/>
                <w:sz w:val="24"/>
                <w:szCs w:val="24"/>
              </w:rPr>
            </w:pPr>
          </w:p>
          <w:p w:rsidR="00D874A3" w:rsidRDefault="00D874A3" w:rsidP="00D874A3">
            <w:pPr>
              <w:rPr>
                <w:rFonts w:ascii="Book Antiqua" w:hAnsi="Book Antiqua"/>
                <w:sz w:val="24"/>
                <w:szCs w:val="24"/>
              </w:rPr>
            </w:pPr>
          </w:p>
          <w:p w:rsidR="00D874A3" w:rsidRDefault="00D874A3" w:rsidP="00D874A3">
            <w:pPr>
              <w:rPr>
                <w:rFonts w:ascii="Book Antiqua" w:hAnsi="Book Antiqua"/>
                <w:sz w:val="24"/>
                <w:szCs w:val="24"/>
              </w:rPr>
            </w:pPr>
          </w:p>
          <w:p w:rsidR="00D874A3" w:rsidRDefault="00D874A3" w:rsidP="00D874A3">
            <w:pPr>
              <w:rPr>
                <w:rFonts w:ascii="Book Antiqua" w:hAnsi="Book Antiqua"/>
                <w:sz w:val="24"/>
                <w:szCs w:val="24"/>
              </w:rPr>
            </w:pPr>
          </w:p>
          <w:p w:rsidR="00D874A3" w:rsidRDefault="00D874A3" w:rsidP="00D874A3">
            <w:pPr>
              <w:rPr>
                <w:rFonts w:ascii="Book Antiqua" w:hAnsi="Book Antiqua"/>
                <w:sz w:val="24"/>
                <w:szCs w:val="24"/>
              </w:rPr>
            </w:pPr>
          </w:p>
          <w:p w:rsidR="00D874A3" w:rsidRPr="00D874A3" w:rsidRDefault="00D874A3" w:rsidP="00D874A3">
            <w:pPr>
              <w:rPr>
                <w:rFonts w:ascii="Book Antiqua" w:hAnsi="Book Antiqua"/>
                <w:sz w:val="24"/>
                <w:szCs w:val="24"/>
              </w:rPr>
            </w:pPr>
          </w:p>
        </w:tc>
        <w:tc>
          <w:tcPr>
            <w:tcW w:w="7555" w:type="dxa"/>
          </w:tcPr>
          <w:p w:rsidR="00D874A3" w:rsidRDefault="00D874A3" w:rsidP="00D874A3">
            <w:pPr>
              <w:rPr>
                <w:rFonts w:ascii="Book Antiqua" w:hAnsi="Book Antiqua"/>
                <w:sz w:val="24"/>
                <w:szCs w:val="24"/>
              </w:rPr>
            </w:pPr>
          </w:p>
        </w:tc>
      </w:tr>
    </w:tbl>
    <w:p w:rsidR="00D874A3" w:rsidRDefault="00D874A3" w:rsidP="00D874A3">
      <w:pPr>
        <w:rPr>
          <w:rFonts w:ascii="Book Antiqua" w:hAnsi="Book Antiqua"/>
          <w:sz w:val="24"/>
          <w:szCs w:val="24"/>
        </w:rPr>
      </w:pPr>
    </w:p>
    <w:p w:rsidR="00D874A3" w:rsidRDefault="00D874A3" w:rsidP="00D874A3">
      <w:pPr>
        <w:rPr>
          <w:rFonts w:ascii="Book Antiqua" w:hAnsi="Book Antiqua"/>
          <w:b/>
          <w:sz w:val="24"/>
          <w:szCs w:val="24"/>
        </w:rPr>
      </w:pPr>
      <w:r w:rsidRPr="00D874A3">
        <w:rPr>
          <w:rFonts w:ascii="Book Antiqua" w:hAnsi="Book Antiqua"/>
          <w:b/>
          <w:sz w:val="24"/>
          <w:szCs w:val="24"/>
        </w:rPr>
        <w:t>Part 2</w:t>
      </w:r>
      <w:r>
        <w:rPr>
          <w:rFonts w:ascii="Book Antiqua" w:hAnsi="Book Antiqua"/>
          <w:b/>
          <w:sz w:val="24"/>
          <w:szCs w:val="24"/>
        </w:rPr>
        <w:t xml:space="preserve">: Irony </w:t>
      </w:r>
    </w:p>
    <w:p w:rsidR="00D874A3" w:rsidRDefault="00D874A3" w:rsidP="00D874A3">
      <w:pPr>
        <w:rPr>
          <w:rFonts w:ascii="Book Antiqua" w:hAnsi="Book Antiqua"/>
          <w:sz w:val="24"/>
          <w:szCs w:val="24"/>
        </w:rPr>
      </w:pPr>
      <w:r>
        <w:rPr>
          <w:rFonts w:ascii="Book Antiqua" w:hAnsi="Book Antiqua"/>
          <w:sz w:val="24"/>
          <w:szCs w:val="24"/>
        </w:rPr>
        <w:t xml:space="preserve">“The Gift of the Magi” is famous, in part, for its stunning situational irony. Explain, in your own words, two ironies present in this story. Make sure to include characters’ names, what those characters </w:t>
      </w:r>
      <w:r>
        <w:rPr>
          <w:rFonts w:ascii="Book Antiqua" w:hAnsi="Book Antiqua"/>
          <w:sz w:val="24"/>
          <w:szCs w:val="24"/>
          <w:u w:val="single"/>
        </w:rPr>
        <w:t>expected</w:t>
      </w:r>
      <w:r>
        <w:rPr>
          <w:rFonts w:ascii="Book Antiqua" w:hAnsi="Book Antiqua"/>
          <w:sz w:val="24"/>
          <w:szCs w:val="24"/>
        </w:rPr>
        <w:t xml:space="preserve">, and what actually happened. </w:t>
      </w:r>
    </w:p>
    <w:p w:rsidR="00D874A3" w:rsidRDefault="00D874A3" w:rsidP="00D874A3">
      <w:pPr>
        <w:spacing w:line="360" w:lineRule="auto"/>
        <w:rPr>
          <w:rFonts w:ascii="Book Antiqua" w:hAnsi="Book Antiqua"/>
          <w:sz w:val="24"/>
          <w:szCs w:val="24"/>
        </w:rPr>
      </w:pPr>
      <w:r>
        <w:rPr>
          <w:rFonts w:ascii="Book Antiqua" w:hAnsi="Book Antiqua"/>
          <w:sz w:val="24"/>
          <w:szCs w:val="24"/>
        </w:rPr>
        <w:t>Situational Irony #1: _______________________________________________________________________ __________________________________________________________</w:t>
      </w:r>
      <w:r w:rsidR="00573C39">
        <w:rPr>
          <w:rFonts w:ascii="Book Antiqua" w:hAnsi="Book Antiqua"/>
          <w:sz w:val="24"/>
          <w:szCs w:val="24"/>
        </w:rPr>
        <w:t>________________________________</w:t>
      </w:r>
    </w:p>
    <w:p w:rsidR="00573C39" w:rsidRPr="00573C39" w:rsidRDefault="00573C39" w:rsidP="00D874A3">
      <w:pPr>
        <w:spacing w:line="360" w:lineRule="auto"/>
        <w:rPr>
          <w:rFonts w:ascii="Book Antiqua" w:hAnsi="Book Antiqua"/>
          <w:sz w:val="8"/>
          <w:szCs w:val="24"/>
        </w:rPr>
      </w:pPr>
    </w:p>
    <w:p w:rsidR="00D874A3" w:rsidRDefault="00D874A3" w:rsidP="00D874A3">
      <w:pPr>
        <w:spacing w:line="360" w:lineRule="auto"/>
        <w:rPr>
          <w:rFonts w:ascii="Book Antiqua" w:hAnsi="Book Antiqua"/>
          <w:sz w:val="24"/>
          <w:szCs w:val="24"/>
        </w:rPr>
      </w:pPr>
      <w:r>
        <w:rPr>
          <w:rFonts w:ascii="Book Antiqua" w:hAnsi="Book Antiqua"/>
          <w:sz w:val="24"/>
          <w:szCs w:val="24"/>
        </w:rPr>
        <w:t>Situational Irony #2: _______________________________________________________________________ __________________________________________________________________________________________</w:t>
      </w:r>
    </w:p>
    <w:p w:rsidR="00D874A3" w:rsidRDefault="00D874A3" w:rsidP="00D874A3">
      <w:pPr>
        <w:rPr>
          <w:rFonts w:ascii="Book Antiqua" w:hAnsi="Book Antiqua"/>
          <w:sz w:val="24"/>
          <w:szCs w:val="24"/>
        </w:rPr>
      </w:pPr>
    </w:p>
    <w:p w:rsidR="00D874A3" w:rsidRDefault="00D874A3" w:rsidP="00D874A3">
      <w:pPr>
        <w:rPr>
          <w:rFonts w:ascii="Book Antiqua" w:hAnsi="Book Antiqua"/>
          <w:sz w:val="24"/>
          <w:szCs w:val="24"/>
        </w:rPr>
      </w:pPr>
      <w:r>
        <w:rPr>
          <w:rFonts w:ascii="Book Antiqua" w:hAnsi="Book Antiqua"/>
          <w:b/>
          <w:sz w:val="24"/>
          <w:szCs w:val="24"/>
        </w:rPr>
        <w:lastRenderedPageBreak/>
        <w:t xml:space="preserve">Part </w:t>
      </w:r>
      <w:r>
        <w:rPr>
          <w:rFonts w:ascii="Book Antiqua" w:hAnsi="Book Antiqua"/>
          <w:b/>
          <w:sz w:val="24"/>
          <w:szCs w:val="24"/>
        </w:rPr>
        <w:t>3</w:t>
      </w:r>
      <w:r>
        <w:rPr>
          <w:rFonts w:ascii="Book Antiqua" w:hAnsi="Book Antiqua"/>
          <w:b/>
          <w:sz w:val="24"/>
          <w:szCs w:val="24"/>
        </w:rPr>
        <w:t xml:space="preserve">: </w:t>
      </w:r>
      <w:r>
        <w:rPr>
          <w:rFonts w:ascii="Book Antiqua" w:hAnsi="Book Antiqua"/>
          <w:b/>
          <w:sz w:val="24"/>
          <w:szCs w:val="24"/>
        </w:rPr>
        <w:t xml:space="preserve">Story Analysis </w:t>
      </w:r>
      <w:r>
        <w:rPr>
          <w:rFonts w:ascii="Book Antiqua" w:hAnsi="Book Antiqua"/>
          <w:sz w:val="24"/>
          <w:szCs w:val="24"/>
        </w:rPr>
        <w:t xml:space="preserve">Choose </w:t>
      </w:r>
      <w:r w:rsidR="00BD1238">
        <w:rPr>
          <w:rFonts w:ascii="Book Antiqua" w:hAnsi="Book Antiqua"/>
          <w:sz w:val="24"/>
          <w:szCs w:val="24"/>
        </w:rPr>
        <w:t>THREE (3)</w:t>
      </w:r>
      <w:r>
        <w:rPr>
          <w:rFonts w:ascii="Book Antiqua" w:hAnsi="Book Antiqua"/>
          <w:sz w:val="24"/>
          <w:szCs w:val="24"/>
        </w:rPr>
        <w:t xml:space="preserve"> of these questions to answer in complete sentences. </w:t>
      </w:r>
    </w:p>
    <w:p w:rsidR="006449A6" w:rsidRPr="00573C39" w:rsidRDefault="006449A6" w:rsidP="006449A6">
      <w:pPr>
        <w:pStyle w:val="ListParagraph"/>
        <w:numPr>
          <w:ilvl w:val="0"/>
          <w:numId w:val="1"/>
        </w:numPr>
        <w:rPr>
          <w:rFonts w:ascii="Book Antiqua" w:hAnsi="Book Antiqua"/>
          <w:i/>
          <w:szCs w:val="24"/>
        </w:rPr>
      </w:pPr>
      <w:r w:rsidRPr="00573C39">
        <w:rPr>
          <w:rFonts w:ascii="Book Antiqua" w:hAnsi="Book Antiqua"/>
          <w:szCs w:val="24"/>
        </w:rPr>
        <w:t>Write an original, accurate</w:t>
      </w:r>
      <w:r w:rsidRPr="00573C39">
        <w:rPr>
          <w:rFonts w:ascii="Book Antiqua" w:hAnsi="Book Antiqua"/>
          <w:szCs w:val="24"/>
        </w:rPr>
        <w:t xml:space="preserve"> theme </w:t>
      </w:r>
      <w:r w:rsidRPr="00573C39">
        <w:rPr>
          <w:rFonts w:ascii="Book Antiqua" w:hAnsi="Book Antiqua"/>
          <w:szCs w:val="24"/>
        </w:rPr>
        <w:t>for</w:t>
      </w:r>
      <w:r w:rsidRPr="00573C39">
        <w:rPr>
          <w:rFonts w:ascii="Book Antiqua" w:hAnsi="Book Antiqua"/>
          <w:szCs w:val="24"/>
        </w:rPr>
        <w:t xml:space="preserve"> </w:t>
      </w:r>
      <w:r w:rsidR="00573C39" w:rsidRPr="00573C39">
        <w:rPr>
          <w:rFonts w:ascii="Book Antiqua" w:hAnsi="Book Antiqua"/>
          <w:szCs w:val="24"/>
        </w:rPr>
        <w:t>“The Gift of the Magi</w:t>
      </w:r>
      <w:r w:rsidRPr="00573C39">
        <w:rPr>
          <w:rFonts w:ascii="Book Antiqua" w:hAnsi="Book Antiqua"/>
          <w:szCs w:val="24"/>
        </w:rPr>
        <w:t>”</w:t>
      </w:r>
      <w:r w:rsidR="00573C39" w:rsidRPr="00573C39">
        <w:rPr>
          <w:rFonts w:ascii="Book Antiqua" w:hAnsi="Book Antiqua"/>
          <w:szCs w:val="24"/>
        </w:rPr>
        <w:t xml:space="preserve"> and explain why it’s appropriate for this story. </w:t>
      </w:r>
      <w:r w:rsidRPr="00573C39">
        <w:rPr>
          <w:rFonts w:ascii="Book Antiqua" w:hAnsi="Book Antiqua"/>
          <w:i/>
          <w:szCs w:val="24"/>
        </w:rPr>
        <w:t xml:space="preserve">Remember, </w:t>
      </w:r>
      <w:r w:rsidRPr="00573C39">
        <w:rPr>
          <w:rFonts w:ascii="Book Antiqua" w:hAnsi="Book Antiqua"/>
          <w:i/>
          <w:szCs w:val="24"/>
          <w:u w:val="single"/>
        </w:rPr>
        <w:t>theme</w:t>
      </w:r>
      <w:r w:rsidRPr="00573C39">
        <w:rPr>
          <w:rFonts w:ascii="Book Antiqua" w:hAnsi="Book Antiqua"/>
          <w:i/>
          <w:szCs w:val="24"/>
        </w:rPr>
        <w:t xml:space="preserve"> is the moral or life lesson of a story, written in your own words. (It </w:t>
      </w:r>
      <w:r w:rsidR="00E96F52" w:rsidRPr="00573C39">
        <w:rPr>
          <w:rFonts w:ascii="Book Antiqua" w:hAnsi="Book Antiqua"/>
          <w:i/>
          <w:szCs w:val="24"/>
        </w:rPr>
        <w:t>should not</w:t>
      </w:r>
      <w:r w:rsidRPr="00573C39">
        <w:rPr>
          <w:rFonts w:ascii="Book Antiqua" w:hAnsi="Book Antiqua"/>
          <w:i/>
          <w:szCs w:val="24"/>
        </w:rPr>
        <w:t xml:space="preserve"> be an overused or common phrase such as “money can’t buy love” or “don’t judge a book by its cover.”)</w:t>
      </w:r>
    </w:p>
    <w:p w:rsidR="006449A6" w:rsidRPr="00573C39" w:rsidRDefault="006449A6" w:rsidP="006449A6">
      <w:pPr>
        <w:pStyle w:val="ListParagraph"/>
        <w:rPr>
          <w:rFonts w:ascii="Book Antiqua" w:hAnsi="Book Antiqua"/>
          <w:i/>
          <w:szCs w:val="24"/>
        </w:rPr>
      </w:pPr>
    </w:p>
    <w:p w:rsidR="00BD1238" w:rsidRPr="00573C39" w:rsidRDefault="00BD1238" w:rsidP="006449A6">
      <w:pPr>
        <w:pStyle w:val="ListParagraph"/>
        <w:rPr>
          <w:rFonts w:ascii="Book Antiqua" w:hAnsi="Book Antiqua"/>
          <w:i/>
          <w:szCs w:val="24"/>
        </w:rPr>
      </w:pPr>
    </w:p>
    <w:p w:rsidR="00E96F52" w:rsidRPr="00573C39" w:rsidRDefault="00E96F52" w:rsidP="006449A6">
      <w:pPr>
        <w:pStyle w:val="ListParagraph"/>
        <w:rPr>
          <w:rFonts w:ascii="Book Antiqua" w:hAnsi="Book Antiqua"/>
          <w:i/>
          <w:szCs w:val="24"/>
        </w:rPr>
      </w:pPr>
    </w:p>
    <w:p w:rsidR="00E96F52" w:rsidRPr="00573C39" w:rsidRDefault="00E96F52" w:rsidP="006449A6">
      <w:pPr>
        <w:pStyle w:val="ListParagraph"/>
        <w:rPr>
          <w:rFonts w:ascii="Book Antiqua" w:hAnsi="Book Antiqua"/>
          <w:i/>
          <w:szCs w:val="24"/>
        </w:rPr>
      </w:pPr>
    </w:p>
    <w:p w:rsidR="00E96F52" w:rsidRPr="00573C39" w:rsidRDefault="00E96F52" w:rsidP="006449A6">
      <w:pPr>
        <w:pStyle w:val="ListParagraph"/>
        <w:rPr>
          <w:rFonts w:ascii="Book Antiqua" w:hAnsi="Book Antiqua"/>
          <w:i/>
          <w:szCs w:val="24"/>
        </w:rPr>
      </w:pPr>
    </w:p>
    <w:p w:rsidR="00E96F52" w:rsidRPr="00573C39" w:rsidRDefault="00E96F52" w:rsidP="006449A6">
      <w:pPr>
        <w:pStyle w:val="ListParagraph"/>
        <w:rPr>
          <w:rFonts w:ascii="Book Antiqua" w:hAnsi="Book Antiqua"/>
          <w:i/>
          <w:szCs w:val="24"/>
        </w:rPr>
      </w:pPr>
    </w:p>
    <w:p w:rsidR="006449A6" w:rsidRPr="00573C39" w:rsidRDefault="006449A6" w:rsidP="00E96F52">
      <w:pPr>
        <w:pStyle w:val="ListParagraph"/>
        <w:numPr>
          <w:ilvl w:val="0"/>
          <w:numId w:val="1"/>
        </w:numPr>
        <w:rPr>
          <w:rFonts w:ascii="Book Antiqua" w:hAnsi="Book Antiqua"/>
          <w:i/>
          <w:szCs w:val="24"/>
        </w:rPr>
      </w:pPr>
      <w:r w:rsidRPr="00573C39">
        <w:rPr>
          <w:rFonts w:ascii="Book Antiqua" w:hAnsi="Book Antiqua"/>
          <w:szCs w:val="24"/>
        </w:rPr>
        <w:t xml:space="preserve">Describe Jim’s actions at the end of the story. What can we infer about how he’s feeling? Why? What does that show us about his personality? Explain. </w:t>
      </w:r>
    </w:p>
    <w:p w:rsidR="00E96F52" w:rsidRPr="00573C39" w:rsidRDefault="00E96F52" w:rsidP="00E96F52">
      <w:pPr>
        <w:pStyle w:val="ListParagraph"/>
        <w:rPr>
          <w:rFonts w:ascii="Book Antiqua" w:hAnsi="Book Antiqua"/>
          <w:i/>
          <w:szCs w:val="24"/>
        </w:rPr>
      </w:pPr>
    </w:p>
    <w:p w:rsidR="00E96F52" w:rsidRPr="00573C39" w:rsidRDefault="00E96F52" w:rsidP="00E96F52">
      <w:pPr>
        <w:pStyle w:val="ListParagraph"/>
        <w:rPr>
          <w:rFonts w:ascii="Book Antiqua" w:hAnsi="Book Antiqua"/>
          <w:i/>
          <w:szCs w:val="24"/>
        </w:rPr>
      </w:pPr>
    </w:p>
    <w:p w:rsidR="00E96F52" w:rsidRPr="00573C39" w:rsidRDefault="00E96F52" w:rsidP="00E96F52">
      <w:pPr>
        <w:pStyle w:val="ListParagraph"/>
        <w:rPr>
          <w:rFonts w:ascii="Book Antiqua" w:hAnsi="Book Antiqua"/>
          <w:i/>
          <w:szCs w:val="24"/>
        </w:rPr>
      </w:pPr>
    </w:p>
    <w:p w:rsidR="00E96F52" w:rsidRPr="00573C39" w:rsidRDefault="00E96F52" w:rsidP="00E96F52">
      <w:pPr>
        <w:pStyle w:val="ListParagraph"/>
        <w:rPr>
          <w:rFonts w:ascii="Book Antiqua" w:hAnsi="Book Antiqua"/>
          <w:i/>
          <w:szCs w:val="24"/>
        </w:rPr>
      </w:pPr>
    </w:p>
    <w:p w:rsidR="00BD1238" w:rsidRPr="00573C39" w:rsidRDefault="00BD1238" w:rsidP="00E96F52">
      <w:pPr>
        <w:pStyle w:val="ListParagraph"/>
        <w:rPr>
          <w:rFonts w:ascii="Book Antiqua" w:hAnsi="Book Antiqua"/>
          <w:i/>
          <w:szCs w:val="24"/>
        </w:rPr>
      </w:pPr>
    </w:p>
    <w:p w:rsidR="00E96F52" w:rsidRPr="00573C39" w:rsidRDefault="00E96F52" w:rsidP="00E96F52">
      <w:pPr>
        <w:pStyle w:val="ListParagraph"/>
        <w:rPr>
          <w:rFonts w:ascii="Book Antiqua" w:hAnsi="Book Antiqua"/>
          <w:i/>
          <w:szCs w:val="24"/>
        </w:rPr>
      </w:pPr>
    </w:p>
    <w:p w:rsidR="00E96F52" w:rsidRPr="00573C39" w:rsidRDefault="00E96F52" w:rsidP="00E96F52">
      <w:pPr>
        <w:pStyle w:val="ListParagraph"/>
        <w:rPr>
          <w:rFonts w:ascii="Book Antiqua" w:hAnsi="Book Antiqua"/>
          <w:i/>
          <w:szCs w:val="24"/>
        </w:rPr>
      </w:pPr>
    </w:p>
    <w:p w:rsidR="00BD1238" w:rsidRPr="00573C39" w:rsidRDefault="00E96F52" w:rsidP="00BD1238">
      <w:pPr>
        <w:pStyle w:val="ListParagraph"/>
        <w:numPr>
          <w:ilvl w:val="0"/>
          <w:numId w:val="1"/>
        </w:numPr>
        <w:rPr>
          <w:rFonts w:ascii="Book Antiqua" w:hAnsi="Book Antiqua"/>
          <w:i/>
          <w:szCs w:val="24"/>
        </w:rPr>
      </w:pPr>
      <w:r w:rsidRPr="00573C39">
        <w:rPr>
          <w:rFonts w:ascii="Book Antiqua" w:hAnsi="Book Antiqua"/>
          <w:szCs w:val="24"/>
        </w:rPr>
        <w:t xml:space="preserve">In the last paragraph, the narrator calls Jim and Della “foolish” and “unwise,” but also the “wisest.” How were thee characters both foolish/unwise and wise at the same time? Explain, including at least one detail and/or example from the text for support. </w:t>
      </w:r>
    </w:p>
    <w:p w:rsidR="00BD1238" w:rsidRPr="00573C39" w:rsidRDefault="00BD1238" w:rsidP="00BD1238">
      <w:pPr>
        <w:pStyle w:val="ListParagraph"/>
        <w:rPr>
          <w:rFonts w:ascii="Book Antiqua" w:hAnsi="Book Antiqua"/>
          <w:i/>
          <w:szCs w:val="24"/>
        </w:rPr>
      </w:pPr>
    </w:p>
    <w:p w:rsidR="00BD1238" w:rsidRPr="00573C39" w:rsidRDefault="00BD1238" w:rsidP="00BD1238">
      <w:pPr>
        <w:pStyle w:val="ListParagraph"/>
        <w:rPr>
          <w:rFonts w:ascii="Book Antiqua" w:hAnsi="Book Antiqua"/>
          <w:i/>
          <w:szCs w:val="24"/>
        </w:rPr>
      </w:pPr>
    </w:p>
    <w:p w:rsidR="00BD1238" w:rsidRPr="00573C39" w:rsidRDefault="00BD1238" w:rsidP="00BD1238">
      <w:pPr>
        <w:pStyle w:val="ListParagraph"/>
        <w:rPr>
          <w:rFonts w:ascii="Book Antiqua" w:hAnsi="Book Antiqua"/>
          <w:i/>
          <w:szCs w:val="24"/>
        </w:rPr>
      </w:pPr>
    </w:p>
    <w:p w:rsidR="00BD1238" w:rsidRPr="00573C39" w:rsidRDefault="00BD1238" w:rsidP="00BD1238">
      <w:pPr>
        <w:pStyle w:val="ListParagraph"/>
        <w:rPr>
          <w:rFonts w:ascii="Book Antiqua" w:hAnsi="Book Antiqua"/>
          <w:i/>
          <w:szCs w:val="24"/>
        </w:rPr>
      </w:pPr>
    </w:p>
    <w:p w:rsidR="00BD1238" w:rsidRPr="00573C39" w:rsidRDefault="00BD1238" w:rsidP="00573C39">
      <w:pPr>
        <w:rPr>
          <w:rFonts w:ascii="Book Antiqua" w:hAnsi="Book Antiqua"/>
          <w:i/>
          <w:szCs w:val="24"/>
        </w:rPr>
      </w:pPr>
    </w:p>
    <w:p w:rsidR="00BD1238" w:rsidRPr="00573C39" w:rsidRDefault="00BD1238" w:rsidP="00BD1238">
      <w:pPr>
        <w:pStyle w:val="ListParagraph"/>
        <w:rPr>
          <w:rFonts w:ascii="Book Antiqua" w:hAnsi="Book Antiqua"/>
          <w:i/>
          <w:szCs w:val="24"/>
        </w:rPr>
      </w:pPr>
    </w:p>
    <w:p w:rsidR="00BD1238" w:rsidRPr="00573C39" w:rsidRDefault="00BD1238" w:rsidP="00573C39">
      <w:pPr>
        <w:pStyle w:val="ListParagraph"/>
        <w:numPr>
          <w:ilvl w:val="0"/>
          <w:numId w:val="1"/>
        </w:numPr>
        <w:rPr>
          <w:rFonts w:ascii="Book Antiqua" w:hAnsi="Book Antiqua"/>
          <w:i/>
          <w:szCs w:val="24"/>
        </w:rPr>
      </w:pPr>
      <w:r w:rsidRPr="00573C39">
        <w:rPr>
          <w:rFonts w:ascii="Book Antiqua" w:hAnsi="Book Antiqua"/>
          <w:szCs w:val="24"/>
        </w:rPr>
        <w:t xml:space="preserve">How does the author use </w:t>
      </w:r>
      <w:r w:rsidRPr="00573C39">
        <w:rPr>
          <w:rFonts w:ascii="Book Antiqua" w:hAnsi="Book Antiqua"/>
          <w:i/>
          <w:szCs w:val="24"/>
        </w:rPr>
        <w:t>setting</w:t>
      </w:r>
      <w:r w:rsidRPr="00573C39">
        <w:rPr>
          <w:rFonts w:ascii="Book Antiqua" w:hAnsi="Book Antiqua"/>
          <w:szCs w:val="24"/>
        </w:rPr>
        <w:t xml:space="preserve"> to illustrate Della’s mood? Explain, including two specific details from the story where the setting helped show how Della was feeling.</w:t>
      </w:r>
    </w:p>
    <w:p w:rsidR="00573C39" w:rsidRPr="00573C39" w:rsidRDefault="00573C39" w:rsidP="00573C39">
      <w:pPr>
        <w:pStyle w:val="ListParagraph"/>
        <w:ind w:left="360"/>
        <w:rPr>
          <w:rFonts w:ascii="Book Antiqua" w:hAnsi="Book Antiqua"/>
          <w:i/>
          <w:szCs w:val="24"/>
        </w:rPr>
      </w:pPr>
    </w:p>
    <w:p w:rsidR="00573C39" w:rsidRPr="00573C39" w:rsidRDefault="00573C39" w:rsidP="00573C39">
      <w:pPr>
        <w:pStyle w:val="ListParagraph"/>
        <w:ind w:left="360"/>
        <w:rPr>
          <w:rFonts w:ascii="Book Antiqua" w:hAnsi="Book Antiqua"/>
          <w:i/>
          <w:szCs w:val="24"/>
        </w:rPr>
      </w:pPr>
    </w:p>
    <w:p w:rsidR="00573C39" w:rsidRPr="00573C39" w:rsidRDefault="00573C39" w:rsidP="00573C39">
      <w:pPr>
        <w:pStyle w:val="ListParagraph"/>
        <w:ind w:left="360"/>
        <w:rPr>
          <w:rFonts w:ascii="Book Antiqua" w:hAnsi="Book Antiqua"/>
          <w:i/>
          <w:szCs w:val="24"/>
        </w:rPr>
      </w:pPr>
    </w:p>
    <w:p w:rsidR="00573C39" w:rsidRPr="00573C39" w:rsidRDefault="00573C39" w:rsidP="00573C39">
      <w:pPr>
        <w:pStyle w:val="ListParagraph"/>
        <w:ind w:left="360"/>
        <w:rPr>
          <w:rFonts w:ascii="Book Antiqua" w:hAnsi="Book Antiqua"/>
          <w:i/>
          <w:szCs w:val="24"/>
        </w:rPr>
      </w:pPr>
    </w:p>
    <w:p w:rsidR="00573C39" w:rsidRPr="00573C39" w:rsidRDefault="00573C39" w:rsidP="00573C39">
      <w:pPr>
        <w:pStyle w:val="ListParagraph"/>
        <w:ind w:left="360"/>
        <w:rPr>
          <w:rFonts w:ascii="Book Antiqua" w:hAnsi="Book Antiqua"/>
          <w:i/>
          <w:szCs w:val="24"/>
        </w:rPr>
      </w:pPr>
    </w:p>
    <w:p w:rsidR="00573C39" w:rsidRPr="00573C39" w:rsidRDefault="00573C39" w:rsidP="00573C39">
      <w:pPr>
        <w:pStyle w:val="ListParagraph"/>
        <w:ind w:left="360"/>
        <w:rPr>
          <w:rFonts w:ascii="Book Antiqua" w:hAnsi="Book Antiqua"/>
          <w:i/>
          <w:szCs w:val="24"/>
        </w:rPr>
      </w:pPr>
    </w:p>
    <w:p w:rsidR="00573C39" w:rsidRPr="00573C39" w:rsidRDefault="00573C39" w:rsidP="00573C39">
      <w:pPr>
        <w:pStyle w:val="ListParagraph"/>
        <w:ind w:left="360"/>
        <w:rPr>
          <w:rFonts w:ascii="Book Antiqua" w:hAnsi="Book Antiqua"/>
          <w:i/>
          <w:szCs w:val="24"/>
        </w:rPr>
      </w:pPr>
    </w:p>
    <w:p w:rsidR="00573C39" w:rsidRPr="00573C39" w:rsidRDefault="00573C39" w:rsidP="00573C39">
      <w:pPr>
        <w:pStyle w:val="ListParagraph"/>
        <w:ind w:left="360"/>
        <w:rPr>
          <w:rFonts w:ascii="Book Antiqua" w:hAnsi="Book Antiqua"/>
          <w:i/>
          <w:szCs w:val="24"/>
        </w:rPr>
      </w:pPr>
    </w:p>
    <w:p w:rsidR="00573C39" w:rsidRPr="00573C39" w:rsidRDefault="00573C39" w:rsidP="00573C39">
      <w:pPr>
        <w:pStyle w:val="ListParagraph"/>
        <w:numPr>
          <w:ilvl w:val="0"/>
          <w:numId w:val="1"/>
        </w:numPr>
        <w:rPr>
          <w:rFonts w:ascii="Book Antiqua" w:hAnsi="Book Antiqua"/>
          <w:i/>
          <w:szCs w:val="24"/>
        </w:rPr>
      </w:pPr>
      <w:r w:rsidRPr="00573C39">
        <w:rPr>
          <w:rFonts w:ascii="Book Antiqua" w:hAnsi="Book Antiqua"/>
          <w:szCs w:val="24"/>
        </w:rPr>
        <w:t xml:space="preserve">Illustrate an important scene from this story. If you’re not sure I’ll understand what you drew, you can label the parts and pieces </w:t>
      </w:r>
      <w:r w:rsidRPr="00573C39">
        <w:rPr>
          <w:rFonts w:ascii="Book Antiqua" w:hAnsi="Book Antiqua"/>
          <w:szCs w:val="24"/>
        </w:rPr>
        <w:sym w:font="Wingdings" w:char="F04A"/>
      </w:r>
      <w:bookmarkStart w:id="0" w:name="_GoBack"/>
      <w:bookmarkEnd w:id="0"/>
      <w:r w:rsidRPr="00573C39">
        <w:rPr>
          <w:rFonts w:ascii="Book Antiqua" w:hAnsi="Book Antiqua"/>
          <w:szCs w:val="24"/>
        </w:rPr>
        <w:t xml:space="preserve"> </w:t>
      </w:r>
    </w:p>
    <w:p w:rsidR="00BD1238" w:rsidRPr="00573C39" w:rsidRDefault="00BD1238" w:rsidP="00BD1238">
      <w:pPr>
        <w:pStyle w:val="ListParagraph"/>
        <w:rPr>
          <w:rFonts w:ascii="Book Antiqua" w:hAnsi="Book Antiqua"/>
          <w:szCs w:val="24"/>
        </w:rPr>
      </w:pPr>
    </w:p>
    <w:p w:rsidR="00BD1238" w:rsidRPr="00573C39" w:rsidRDefault="00BD1238" w:rsidP="00BD1238">
      <w:pPr>
        <w:pStyle w:val="ListParagraph"/>
        <w:rPr>
          <w:rFonts w:ascii="Book Antiqua" w:hAnsi="Book Antiqua"/>
          <w:szCs w:val="24"/>
        </w:rPr>
      </w:pPr>
    </w:p>
    <w:p w:rsidR="00BD1238" w:rsidRPr="00573C39" w:rsidRDefault="00BD1238" w:rsidP="00BD1238">
      <w:pPr>
        <w:pStyle w:val="ListParagraph"/>
        <w:rPr>
          <w:rFonts w:ascii="Book Antiqua" w:hAnsi="Book Antiqua"/>
          <w:szCs w:val="24"/>
        </w:rPr>
      </w:pPr>
    </w:p>
    <w:p w:rsidR="00BD1238" w:rsidRPr="00573C39" w:rsidRDefault="00BD1238" w:rsidP="00BD1238">
      <w:pPr>
        <w:pStyle w:val="ListParagraph"/>
        <w:rPr>
          <w:rFonts w:ascii="Book Antiqua" w:hAnsi="Book Antiqua"/>
          <w:szCs w:val="24"/>
        </w:rPr>
      </w:pPr>
    </w:p>
    <w:p w:rsidR="00BD1238" w:rsidRDefault="00BD1238" w:rsidP="00BD1238">
      <w:pPr>
        <w:pStyle w:val="ListParagraph"/>
        <w:rPr>
          <w:rFonts w:ascii="Book Antiqua" w:hAnsi="Book Antiqua"/>
          <w:sz w:val="24"/>
          <w:szCs w:val="24"/>
        </w:rPr>
      </w:pPr>
    </w:p>
    <w:p w:rsidR="00BD1238" w:rsidRDefault="00BD1238" w:rsidP="00BD1238">
      <w:pPr>
        <w:pStyle w:val="ListParagraph"/>
        <w:rPr>
          <w:rFonts w:ascii="Book Antiqua" w:hAnsi="Book Antiqua"/>
          <w:sz w:val="24"/>
          <w:szCs w:val="24"/>
        </w:rPr>
      </w:pPr>
    </w:p>
    <w:p w:rsidR="00E96F52" w:rsidRPr="00BD1238" w:rsidRDefault="00E96F52" w:rsidP="00BD1238">
      <w:pPr>
        <w:pStyle w:val="ListParagraph"/>
        <w:rPr>
          <w:rFonts w:ascii="Book Antiqua" w:hAnsi="Book Antiqua"/>
          <w:i/>
          <w:sz w:val="24"/>
          <w:szCs w:val="24"/>
        </w:rPr>
      </w:pPr>
    </w:p>
    <w:sectPr w:rsidR="00E96F52" w:rsidRPr="00BD1238" w:rsidSect="00D874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32B60"/>
    <w:multiLevelType w:val="hybridMultilevel"/>
    <w:tmpl w:val="B0089EC4"/>
    <w:lvl w:ilvl="0" w:tplc="6302BC66">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4A3"/>
    <w:rsid w:val="00573C39"/>
    <w:rsid w:val="006449A6"/>
    <w:rsid w:val="00777859"/>
    <w:rsid w:val="00BD1238"/>
    <w:rsid w:val="00D874A3"/>
    <w:rsid w:val="00E9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D1E3A"/>
  <w15:chartTrackingRefBased/>
  <w15:docId w15:val="{E2801C0D-0F6F-4C2F-84BB-335C7B09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74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7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874A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874A3"/>
    <w:rPr>
      <w:color w:val="0000FF"/>
      <w:u w:val="single"/>
    </w:rPr>
  </w:style>
  <w:style w:type="paragraph" w:styleId="ListParagraph">
    <w:name w:val="List Paragraph"/>
    <w:basedOn w:val="Normal"/>
    <w:uiPriority w:val="34"/>
    <w:qFormat/>
    <w:rsid w:val="00D87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274">
      <w:bodyDiv w:val="1"/>
      <w:marLeft w:val="0"/>
      <w:marRight w:val="0"/>
      <w:marTop w:val="0"/>
      <w:marBottom w:val="0"/>
      <w:divBdr>
        <w:top w:val="none" w:sz="0" w:space="0" w:color="auto"/>
        <w:left w:val="none" w:sz="0" w:space="0" w:color="auto"/>
        <w:bottom w:val="none" w:sz="0" w:space="0" w:color="auto"/>
        <w:right w:val="none" w:sz="0" w:space="0" w:color="auto"/>
      </w:divBdr>
      <w:divsChild>
        <w:div w:id="419957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Widman</dc:creator>
  <cp:keywords/>
  <dc:description/>
  <cp:lastModifiedBy>Carolyn Widman</cp:lastModifiedBy>
  <cp:revision>1</cp:revision>
  <dcterms:created xsi:type="dcterms:W3CDTF">2019-04-01T02:26:00Z</dcterms:created>
  <dcterms:modified xsi:type="dcterms:W3CDTF">2019-04-01T03:16:00Z</dcterms:modified>
</cp:coreProperties>
</file>